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4aad" w14:textId="f5e4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ежемесячной родительской платы за питание ребенка в детских дошкольных организациях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9 мая 2009 года N 165/5. Зарегистрировано Управлением юстиции Успенского района Павлодарской области 24 июня 2009 года N 12-12-71. Утратило силу постановлением акимата Успенского района Павлодарской области от 04 апреля 2014 года N 8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04.04.2014 N 89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татьей 4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предприят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ежемесячной родительской платы за питание ребенка в детских дошкольных организациях района в размере 4500 (четыре тысячи пят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