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d19c" w14:textId="d03d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5 декабря 2008 года N 422/12 "Об утверждении Инструкции по назначению социальных выплат отдельным категориям граждан района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11 декабря 2009 года N 338/12. Зарегистрировано Управлением юстиции Павлодарского района Павлодарской области 23 декабря 2009 года N 12-11-117. Утратило силу постановлением акимата Павлодарского района Павлодарской области от 16 ноября 2012 года N 508/11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Павлодарского района Павлодарской области от 16.11.2012 N 508/11.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(14 сессия, 4 созыв) от 24 ноября 2009 года N 14/125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(10 сессия, 4 созыв) от 22 декабря 2008 года N 10/74 "О районном бюджете на 2009 год", в целях оказания социальной помощи отдельным категориям граждан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декабря 2008 года N 422/12 "Об утверждении Инструкции по назначению социальных выплат отдельным категориям граждан района по решению местных представительных органов" (зарегистрировано в Реестре государственной регистрации нормативных правовых актов за N 12-11-101, опубликовано в газете "Нива" от 26 декабря 2008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53), 54), 55), 56),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"53) больные с активной формой туберкулеза, находящиеся на поддерживающей фазе амбулаторного лечения, проживающие в районе, - на питание, - материальная помощь в размере 4 МРП, ежемесячно в течение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больные с активной формой туберкулеза, находящиеся на поддерживающей фазе амбулаторного лечения, проживающие в районе, – на проезд до областного противотуберкулезного диспансера и обратно, - ежеквартальная материальная помощь в размере 0,5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лица, принимавшие участие в ликвидации последствии катастроф на Чернобыльской атомной электростанции, проживающие в районе, - на протезирование зубов, - единовременная материальная помощь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пенсионеры, имеющие звание "Почетный гражданин", участники и инвалиды Великой Отечественной войны, проживающие в районе, - на подписку газеты "Казахстанская Правда", - единовременная материальная помощь в размере 1814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пенсионеры, имеющие звание "Почетный гражданин", участники и инвалиды Великой Отечественной войны, проживающие в районе, - на подписку газеты "Егемен Қазақстан", - единовременная материальная помощь в размере 1577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пенсионеры, имеющие звание "Почетный гражданин", участники и инвалиды Великой Отечественной войны, получатели государственной адресной социальной помощи, инвалиды 1 группы, лица, освободившиеся из мест лишения свободы, дети, родители которых лишены родительских прав, лица, принимавшие участие в боевых действиях в Афганистане, лица, принимавшие участие в ликвидации последствий катастроф на Чернобыльской атомной электростанции, проживающие в районе, - на подписку газеты "Сарыарка Самалы", - единовременная материальная помощь в размере 1380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пенсионеры, имеющие звание "Почетный гражданин", участники и инвалиды Великой Отечественной войны, получатели государственной адресной социальной помощи, инвалиды 1 группы, лица, освободившиеся из мест лишения свободы, дети, родители которых лишены родительских прав, лица, принимавшие участие в боевых действиях в Афганистане, лица, принимавшие участие в ликвидации последствий катастроф на Чернобыльской атомной электростанции, проживающие в районе, - на подписку газеты "Звезда Прииртышья", - единовременная материальная помощь в размере 1386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войны, труженники тыла, награжденные за самоотверженный труд и безупречную воинскую службу в тылу в годы Великой Отечественной войны, награжденные орденами и медалями СССР "За оборону Ленинграда", "За оборону Москвы", "За оборону Одессы", "За оборону Севастополя", "За оборону Сталинграда", "За оборону Киева", "За оборону Кавказа", "За оборону Советского Заполярья", а также лица, имеющие знак "Жителю блокадного Ленинграда", - на подписку газеты "Ардагер - ветеран", - единовременная материальная помощь в размере 816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ВУЗов, колледжей из числа круглых сирот и оставшихся без попечения родителей, проживающие в районе, - на подписку газеты "Регион KZ", - единовременная материальная помощь в размере 3500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"больные с активной формой туберкулеза"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46) слова "со сроком беременности 15 недель и более" заменить словами "на момент обращения со сроком беременности 12 – 15 недель";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49) дополнить словами "мужчины, не работающие, достигшие возраста 60 лет и женщины, не работающие, достигшие возраста 55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подпунктами 53), 54), 55), 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подпунктами 53), 54), 55), 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29), 30), 31), 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для категории, указанной в подпункте 53), - заявление лица, имеющего право на данную социальную выплату, копии документа, удостоверяющего личность получателя, РНН, копия книги регистрации граждан, справка с областного противотуберкулезного диспансера,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категории, указанной в подпункте 54), - заявление лица, имеющего право на данную социальную выплату, копии документа, удостоверяющего личность получателя, РНН, копия книги регистрации граждан, справка с областного противотуберкулезного диспансера,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категории, указанной в подпункте 55), - заявление лица, имеющего право на данную социальную выплату, копии документа, удостоверяющего личность получателя, РНН, копия книги регистрации граждан, документ удостоверяющий его статус, справка с медицинского учреждения о нуждаемости в протезировании,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для категории, указанной в подпункте 56), - согласно списков сельских округов и сел, списка Павлодарского районного отделения государственного центра по назначению и выплате пенсии и пособий,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53), 54), 55), 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Мухамбетжанову Ш.А.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