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8dca" w14:textId="7d28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в селах Красная поляна, Спартак, Исантерек, Жана-ауыл Караобинского сельского оокруга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Караобинского сельского округа Актогайского района Павлодарской области от 9 ноября 2009 года N 02. Зарегистрировано Управлением юстиции Актогайского района Павлодарской области 2 декабря 2009 года N 12-4-70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4 статьи 14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с учетом мнения жителей сел Красная поляна, Спартак, Исантерек, Жана-ауыл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"Береговая" безымянной улице в селе Красная поляна.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наименование "Озерная" безымянной улице в селе Спартак.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Присвоить наименование "Желтоқсан" безымянной улице в селе Исантерек.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Присвоить наименование "Бейбітшілік безымянной улице N 1 в селе Жана-ауыл;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"Достық" безымянной улице N 2 в селе Жана-ауыл.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решение вводится в действие по истечении десяти календарных дней после дня первого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Караобинского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Куанов Б.С.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