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5a3c" w14:textId="bac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фиксированного налога и размеров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января 2009 года N 66/11. Зарегистрировано Управлением юстиции Актогайского района Павлодарской области 20 февраля 2009 года за N 55. Утратило силу решением маслихата Актогайского района Павлодарской области от 11 октября 2013 года N 85/22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Актогайского района Павлодарской области от 11.10.2013 N 85/22.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6 статьи 36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бюджет", со статьей 422 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налогах и других обязательных платежах в бюджет" и на основе средних дневных данных хронометражных наблюдении и обследовании проведенных налоговым управлением Актогайского района от 27 января 2009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за 1 день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деятельности по реализации товаров населению: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промышленных товаров - 120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 - 100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мяса, рыбы - 100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семечки - 20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известь - 25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газеты и журналы - 20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семян, а также посадочного материала (саженцы, рассада)- 50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бахчевых культур - 200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живых цветов, выращенных в придомовых участках - 30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продуктов сельского хозяйства, садоводства, огородничества и дачных участков -50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реализацию кормов для домашних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сено - 300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зерновые отходы - 200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веников, метел, лесных ягод, грибов - 60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заготовка и реализация дров - 150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деятельности по оказанию услуг населению: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владельцев личных тракторов по обработке земельных участков и сенокошения - 250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перегону автотранспортных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ближнего зарубежья - 500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дальнего зарубежья - 1000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выпасу домашних животных и птиц: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землях населенного пункта (дневной) - 70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сезонной дислокацией: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лошадей - 250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 - 150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 (овец) - 75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ставки фиксированного налога на единицу налогообложения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без выигрыша, предназначенный  для проведения игры с одним игроком 1МРП;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без выигрыша, предназначенный для проведения игры с участием более одного игрока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компьютер, используемый для проведения игры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бильярдный стол 3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районного Маслихата (4 сессия, 3 созыв) от 12 января 2004 года N 12/4 "Об утверждений размеров стоимости разовых талонов", зарегистрированного в реестре государственной регистрации нормативных правовых актов 2252,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постоянные комиссии районного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Т. Муканов.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