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06d" w14:textId="eb32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Павлодара от 30 января 2009 года N 130/2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30 ноября 2009 года N 1533/26. Зарегистрировано Управлением юстиции города Павлодара Павлодарской области 20 декабря 2009 года N 12-1-147. Утратило силу постановлением акимата города Павлодара Павлодарской области от 15 июля 2011 года N 1619/23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15.07.2011 N 1619/23.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целях социальной защиты граждан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января 2009 года N 130/2 "Об утверждении инструкции по назначению социальной помощи" (зарегистрированное в Реестре государственной регистрации нормативных правовых актов N 12-1-134, опубликованное 14 марта 2009 года в газете "Сарыарқа самалы" N 31, 17 марта 2009 года в газете "Сарыарқа самалы" N 32, 16 марта 2009 года в газете "Версия" N 10)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3 "Единовременная социальная помощь" пункт 20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инвалиды и участники ВОВ на зубопротезирование; размер помощи 15000,0 (пятнадцать тысяч) тенге; выплата осуществляется согласно базе данных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участники военных действий в Афганистане на зубопротезирование; размер помощи 15000,0 (пятнадцать тысяч) тенге; выплата осуществляется согласно базе данных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участники ликвидации аварии на ЧАЭС на зубопротезирование; размер помощи 15000,0 (пятнадцать тысяч) тенге; выплата осуществляется согласно базе данных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инвалиды и участники ВОВ для подписки на газету "Ардагер-ветеран" на 2010 год; размер помощи 816,0 (восемьсот шестнадцать)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согласно базе данных ГЦВП."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