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74bb" w14:textId="00b7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9 ноября 2007 года N 1444/24 "Об организации и финансировании общественных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января 2009 года N 25/1. Зарегистрировано Управлением Юстиции города Павлодара Павлодарской области 13 февраля 2009 года за N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занятости населения", Правил организации и финансировании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Павлодара от 9 ноября  2007 года N 1444/24 "Об организации и финансировании общественных работ" (зарегистрированное в Реестре государственной регистрации нормативных правовых актов за N 12-1-99, опубликованное в газетах "Сарыарқа самалы" N 144 от 13 декабря 2007 года, "Версия" N 48 от 3 декабря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указанного постановления изложить в следующей редакции: "Уполномоченному органу по вопросам занятости города Павлодара, в порядке, установленном законодательством Республики Казахстан, заключать договоры на выполнение общественных работ с предприятиями и организациями, вне зависимости от формы собственности, с указанием видов работ и направлять безработных граждан на общественные работы. Формировать направления на общественные работы по классификатору занятий, утвержденному постановлением Комитета по стандартизации, метрологии и сертификации Республики Казахстан от 16 октября 1999 года N 22, в соответствии с видами работ.";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10 (десять) календарных дней после дня первого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  заместителя акима города Капенова Б. 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Б. Демеуов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N 25/1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2007 года N 1444/24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Помощь в благоустройстве территорий города (микрорайоны, сельская зона, кладбища, охрана свалок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Помощь предприятиям жилищно-коммунального хозяйства в уборке территорий и ремонтных работах в жилом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Охрана потребительских кооперативов садоводческих товариществ.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Охрана подъездов многоэтажных жилых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Строительные и ремонтные работы, подсобные работы на объектах социально-культурного назначения, фондах, оказывающих благотворительную помощь, неправительственных организациях, имеющих социальную направленность.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Ремонт и строительство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Подсобные работы на промышленных предприятиях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Уход за одинокими престарелыми и инвалидами, помощь в обслуживании больных, в том числе детей-инвалидов.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Масштабные мероприятия культурного назначения (сооружение Зимнего городка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Помощь учреждениям и организациям в работе с больными и вирусоносителями социально значимых заболеваний (наркомания, ВИЧ / СПИД).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Помощь в организации досуга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Участие в переписи, обходах, курьерской работе, оформлении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Подсобные работы для лиц, имеющих ограничения в труде по справкам врачебно-консультационной комиссии. Дежурство на вахте.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