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2968" w14:textId="ec22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хранной зоне государственного лесного природного резервата "Ертіс орм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5 декабря 2009 года N 249/18. Зарегистрировано Департаментом юстиции Павлодарской области 31 декабря 2009 года N 3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статьям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и пунктом 2 статьи 2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сширить охранную зону вокруг государственного учреждения "Государственный лесной природной резерват "Ертіс орманы" Комитета лесного и охотничьего хозяйства Министерства сельского хозяйства Республики Казахстан на территории Щербактинского и Лебяжинского районов, общей площадью 721361 га (Щербактинский район - 352392 га., Лебяжинский район - 368969 га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территории охранной зоны режим и порядок природопользования в соответствии с корректировкой естественно-научного и технико-экономического обоснования создания государственного природного резервата "Ертіс орманы" в части расширения охранной зоны резервата (утверждено приказом Комитета лесного и охотничьего хозяйства Министерства сельского хозяйства Республики Казахстан от 26 ноября 2009 года N 3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директору государственного учреждения "Государственный лесной природной резерват "Ертіс орманы" обозначить на местности специальными знаками границы охранн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области Закарьянова Т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