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5662" w14:textId="6ba5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25 сентября 2009 года № 217. Зарегистрировано Управлением юстиции Узункольского района Костанайской области 12 октября 2009 года № 9-19-113. Утратило силу - письмо аппарата акима Узункольского района Костанайской области от 21 февраля 2011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письмо аппарата акима Узункольского района Костанайской области от 21.02.2011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от 28 сентября 1995 года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Узункольской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Агитаев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25.09.2009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2009 года № 217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Пресногорьковка у здания конторы товарищества с ограниченной ответственностью "Золотой колос", у здания конторы товарищества с ограниченной ответственностью "Пресногорьковское-250";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Песчанка, у здания магазина индивидуального предпринимателя "Аманжолова Лариса Анатольевна", у здания магазина индивидуального предпринимателя "Бухметова Алла Александровна";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Первомайка, у здания магазина индивидуального предпринимателя "Чуев Андрей Алексеевич";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Волна у здания конторы товарищества с ограниченной ответственностью "Золотой колос";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Гренадерка у здания магазина индивидуального предпринимателя "Бухметова Алла Александровна"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Крутоярка, у здания магазина индивидуального предпринимателя "Аманжолова Лариса Анатольевна", у здания конторы товарищества с ограниченной ответственностью "Крутоярское";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Октябрьское, у здания конторы товарищества с ограниченной ответственностью "Пресногорьковское-250";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Белоглинка, у здания конторы товарищества с ограниченной ответственностью "Акбалшык";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Коментантское у здания конторы товарищества с ограниченной ответственностью "Акбалшык";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Камышловка, у здания магазина индивидуального предпринимателя "Верченова Татьяна Анатольевна";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Борки, у здания конторы товарищества с ограниченной ответственностью "КрисГарр";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Троебратское, у здания магазина индивидуального предпринимателя "Пышный Александр Григорьевич".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