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503f" w14:textId="7c35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июля 2009 года № 197. Зарегистрировано Управлением юстиции Тарановского района Костанайской области 6 августа 2009 года № 9-18-95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2009 году,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семнадцатой,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О. Шкуратов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