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4e36" w14:textId="b784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июля 2009 года № 174. Зарегистрировано Управлением юстиции Карабалыкского района Костанайской области 7 августа 2009 года № 9-12-118. Утратило силу - Решением маслихата Карабалыкского района Костанайской области от 30 сентября 2009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Карабалыкского района Костанайской области от 30.09.2009 № 198.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Повысить ставки земельного налога на 50 процентов от базовых ставок земельного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земли сельскохозяйственного назначения (статья 378 Налогового кодекса);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земли населенных пунктов за исключением придомовых земельных участков (статья 381 Налогового кодекса);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земли промышленности, расположенные вне населенных пунктов (статья 383 Налогового кодекса).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 Г. Ягодин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девятой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А. Тюлюбаев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Карабалыкскому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 А. Журсиналин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