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cc84" w14:textId="285c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корректировании цен на 2009 год,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21 января 2009 года № 25. Зарегистрировано Управлением юстиции Денисовского района Костанайской области 19 февраля 2009 года № 9-8-118. Утратило силу - Постановлением акимата Денисовского района Костанайской области от 28 декабря 2009 года №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28.12.2009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в Республике Казахстан" и пунктом 30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семьи, претендующей на получение пособия на детей, утвержденных постановлением Правительства Республики Казахстан от 2 ноября 2005 года № 1092 "О некоторых мерах по реализации Закона Республики Казахстан "О государственных пособиях семьям, имеющим детей"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корректирование цен на 2009 год,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лет, путем уменьшения на 70 %.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Денисовского района" при исчислении доходов от личного подсобного хозяйства заявителей, претендующих на назначение ежемесячного государственного пособия на детей до 18 лет, руководствоваться настоящим постановлением.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Денисовского района Муратбекова М.Т.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А. Кушнир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