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6a41" w14:textId="f256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района,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13 октября 2009 года № 140. Зарегистрировано Управлением юстиции Аулиекольского района Костанайской области 14 октября 2009 года № 9-7-104.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пункты", рассмотрев письмо акима Аулиекольского района от 30 сентября 2009 года № 08-05/641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на 2009 год, в виде подъемного пособия в сумме, равной семидесятикратному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Галимжанов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Бондаренко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сельского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Аулиекольского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Нугуманов Аскар Сералынович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октября 2009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Печникова Татьяна Ивановна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октября 2009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