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49b6" w14:textId="af64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4 апреля 2005 года № 86 "Об утверждении инструкции по оказанию социальной помощи безработным, направленным на профессиональную подготовку, повышение квалификации и переподготовку, по возмещению затрат на медицинское освидетельствование, проживание, питание и проезд к месту обучения в пределах региона"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18 февраля 2009 года № 66. Зарегистрировано Управлением юстиции Алтынсаринского района Костанайской области 12 марта 2009 года № 9-5-86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Правилами организации и финансирования профессиональной подготовки, повышения квалификации и переподготовки безработных,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к постановлению акимата Алтынсаринского района от 4 апреля 2005 года № 86 "Об утверждении инструкции по оказанию социальной помощи безработным, направленным на профессиональную подготовку, повышение квалификации и переподготовку, по возмещению затрат на медицинское освидетельствование, проживание, питание и проезд к месту обучения в пределах региона" (номер государственной регистрации 9-5-2 от 28 апреля 2005 года, опубликовано в газете "Таза бұлақ – Чистый родник" от 10 июля 2005 года № 15-16)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10 раздела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проживание в размере четырех месячных расчетных показателей ежемесячно";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10 раздела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питание в размере шести месячных расчетных показателей ежемесячно".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Алтынсаринского района от 18 января 2008 года № 11 "О внесении изменений в постановление акимата от 4 апреля 2005 года № 86 "Об утверждении инструкции по оказанию социальной помощи безработным, направленным на профессиональную подготовку, повышение квалификации и переподготовку, по возмещению затрат на медицинское освидетельствование, проживание, питание и проезд к месту обучения в пределах региона" (номер государственной регистрации 9-5-63, газета "Таза бұлақ – Чистый родник" от 13 марта 2008 года № 10).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первого заместителя акима района Танкибаева К.Г.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 К. Танкибаев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