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dda" w14:textId="9d3f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января 2009 года № 52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мая 2009 года № 270. Зарегистрировано Управлением юстиции города Лисаковска Костанайской области 10 июня 2009 года № 9-4-145. Утратило силу постановлением акимата города Лисаковска Костанайской области от 5 января 2010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решением Лисаковского городского маслихата от 25 декабря 2008 года № 142 "О бюджете города Лисаковска на 2009 год"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января 2009 года № 52 "О социальной помощи отдельным категориям нуждающихся граждан" (зарегистрировано в Реестре государственной регистрации нормативных правовых актов под № 9-4-138, опубликовано 5 марта 2009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Единовременная социальная помощь молодежи из числа социально защищаемых слоев населения: оралманов, многодетных семей, неполных семей, детей-сирот, семей с доходами ниже прожиточного минимума для возмещения расходов, связанных с получением ими высшего медицинского или педагогического образования, за исключением лиц, являющихся обладателями государственных образовательных грантов, получателями иных видов выплат за счет средств государственного бюджета для получения высшего профессионального образования в размере стоимости обучения за текущий учебный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2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на единовременную социальную помощь молодежи из числа социально защищаемых слоев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место учебы и размер оплаты за обучение в данном семестре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оралманам, детям из многодетных семей, неполных семей, детям-сиротам - документ, подтверждающий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молодежи из семей с доходами ниже прожиточного минимума - справки о доходах".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