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bfa5" w14:textId="45ab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для воспитанников детских дошкольных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20 января 2009 года № 26. Зарегистрировано управлением юстиции города Лисаковска Костанайской области 5 февраля 2009 года № 9-4-135. Утратило силу постановлением акимата города Лисаковска Костанайской области от 5 января 2010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образовании", постановлением акимата города Лисаковска от 30 декабря 2008 года № 1403 "О реализации решения Лисаковского маслихата от 25 декабря 2008 года № 142 "О бюджете города Лисаковска на 2009 год",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бесплатное питание в детских дошкольных организациях города следующим категориям воспитанников: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 из семей, проживающих за чертой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детям-сиротам, детям, оставшимся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 с ограниченными возможностями в развитии, инвалидам и инвалидам с детства,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детям из многодетных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детям из семей, среднедушевой доход в которых ниже стоимости продовольственной корзины.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Лисаковска Костанайской области от 28.07.2009 № 402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образования города Лисаковска" выдавать направление на бесплатное питание в детские дошкольные организации родителям или лицам, их заменяющим, на детей в возрасте от одного года до 6 (7) лет, имеющим место в детских дошкольных организациях на основании справки государственного учреждения "Отдел занятости и социальных программ города Лисаковска" и документа, подтверждающего статус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Государственным учреждениям "Отдел занятости и социальных программ города Лисаковска", "Отдел образования города Лисаковска" вести учет выданных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формировании бюджета детских дошкольных организаций выделить средства на организацию бесплатного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Полешко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