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3f86b7" w14:textId="e3f86b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организации и обеспечении приписки граждан мужского пола 1993 года рождения к призывному участку в 2010 году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города Аркалыка Костанайской области от 24 декабря 2009 года № 34. Зарегистрировано Управлением юстиции города Аркалыка Костанайской области 31 декабря 2009 года № 9-3-119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13)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33 Закона Республики Казахстан от 23 января 2001 года "О местном государственном управлении и самоуправлении в Республике Казахстан" и </w:t>
      </w:r>
      <w:r>
        <w:rPr>
          <w:rFonts w:ascii="Times New Roman"/>
          <w:b w:val="false"/>
          <w:i w:val="false"/>
          <w:color w:val="000000"/>
          <w:sz w:val="28"/>
        </w:rPr>
        <w:t>статьей 17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8 июля 2005 года "О воинской обязанности и воинской службе"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Организовать приписку граждан мужского пола 1993 года рождения к призывному участку Отдела по делам обороны города Аркалыка в январе - марте 2010 года, которым в год приписки исполняется 17 лет.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Акимам сел и сельских округов принять меры к организованной явке юношей для прохождения приписки к призывному участку в сроки согласно утвержденному графику.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Рекомендовать государственному учреждению "Управление внутренних дел города Аркалыка Департамента внутренних дел Костанайской области Министерства внутренних дел Республики Казахстан" (по согласованию), организовать работу по розыску и доставке на призывные участки лиц, уклоняющихся от приписки.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Государственному учреждению "Отдел финансов акимата города Аркалыка" согласно компетенции, осуществлять мероприятия по приписке юношей 1993 года рождения к призывному участку, а также медицинского обследования в лечебно-профилактических учреждениях за счет бюджета города в пределах предусмотренных ассигнований.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Рекомендовать государственному учреждению "Отдел по делам обороны города Аркалык Костанайской области" (по согласованию) совместно с начальником государственного учреждения "Отдел образования акимата города Аркалыка" довести до учебных заведений наряд на отбор кандидатов в военно-учебные заведения, обеспечить преподавателей-организаторов начальной военной подготовки справочными материалами по военно-учебным заведениям, организовать их работу, через средства массовой информации, дать объявления о начале работы по отбору кандидатов в военно-учебные заведения. Во время приписки провести с каждым допризывником индивидуальные собеседования с целью военно-профессиональной ориентации на поступление в военно-учебное заведение.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Контроль за исполнением данного решения возложить на заместителя акима города Шаяхметова К. Ш.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Настоящее решение вводится в действие по истечении десяти календарных дней после дня его первого официального опубликования.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Аким города Аркалыка                       Т. Тулеубаев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СОГЛАСОВАНО: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Главный врач государственного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казенного</w:t>
      </w:r>
      <w:r>
        <w:rPr>
          <w:rFonts w:ascii="Times New Roman"/>
          <w:b w:val="false"/>
          <w:i/>
          <w:color w:val="000000"/>
          <w:sz w:val="28"/>
        </w:rPr>
        <w:t xml:space="preserve"> коммунального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предприятия </w:t>
      </w:r>
      <w:r>
        <w:rPr>
          <w:rFonts w:ascii="Times New Roman"/>
          <w:b w:val="false"/>
          <w:i/>
          <w:color w:val="000000"/>
          <w:sz w:val="28"/>
        </w:rPr>
        <w:t>"Аркалыкская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региональная поликлиника"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_____________ М. Естаева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Начальник государственного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учреждения </w:t>
      </w:r>
      <w:r>
        <w:rPr>
          <w:rFonts w:ascii="Times New Roman"/>
          <w:b w:val="false"/>
          <w:i/>
          <w:color w:val="000000"/>
          <w:sz w:val="28"/>
        </w:rPr>
        <w:t>"Управление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внутренних дел города Аркалыка"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____________ Б. Сандыбеков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Начальник государственного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учреждения </w:t>
      </w:r>
      <w:r>
        <w:rPr>
          <w:rFonts w:ascii="Times New Roman"/>
          <w:b w:val="false"/>
          <w:i/>
          <w:color w:val="000000"/>
          <w:sz w:val="28"/>
        </w:rPr>
        <w:t>"Отдел по делам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обороны города Аркалык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Костанайской области"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_____________ Ж. Кутаяков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