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2d788" w14:textId="ef2d7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19 декабря 2008 года № 111 "О бюджете города Аркалыка на 2009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Аркалыка Костанайской области от 29 июля 2009 года № 192. Зарегистрировано управлением юстиции города Аркалыка Костанайской области 6 августа 2009 года № 9-3-114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242 Бюджетного кодекса Республики Казахстан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Аркалыкский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изменения и дополнения в решение "О бюджете города Аркалыка на 2009 год" от 19 декабря 2008 года № 111 (зарегистрированное в Реестре государственной регистрации нормативных правовых актов за № 9-3-98, опубликованное 10 января 2009 года в еженедельной газете "Арқалық Хабары", ранее внесены изменения и дополнения решениями от 16 января 2009 года </w:t>
      </w:r>
      <w:r>
        <w:rPr>
          <w:rFonts w:ascii="Times New Roman"/>
          <w:b w:val="false"/>
          <w:i w:val="false"/>
          <w:color w:val="000000"/>
          <w:sz w:val="28"/>
        </w:rPr>
        <w:t>№ 120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решение от 19 декабря 2008 года № 111 "О бюджете города Аркалыка на 2009 год", зарегистрированное в Реестре государственной регистрации нормативных правовых актов за № 9-3-101, опубликованное 10 апреля 2009 года в газете "Торғай" за № 14; от 22 апреля 2009 года </w:t>
      </w:r>
      <w:r>
        <w:rPr>
          <w:rFonts w:ascii="Times New Roman"/>
          <w:b w:val="false"/>
          <w:i w:val="false"/>
          <w:color w:val="000000"/>
          <w:sz w:val="28"/>
        </w:rPr>
        <w:t>№ 142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решение от 19 декабря 2008 года № 111 "О бюджете города Аркалыка на 2009 год", зарегистрированное в Реестре государственной регистрации нормативных правовых актов за № 9-3-106, опубликованное 22 мая 2009 года в газете "Торғай" за № 20):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"1. Утвердить бюджет города Аркалыка на 2009 год согласно приложению 1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доходы- 2540921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налоговым поступлениям – 745656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неналоговым поступлениям – 6266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поступлениям от продажи основного капитала – 8078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поступлениям официальных трансфертов – 1780921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затраты - 2576817,7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3) чистое бюджетное кредитование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4) сальдо по операциям с финансовыми активами – 4500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5) дефицит (профицит) бюджета – (-40396,7)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6) финансирование дефицита (использование профицита)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бюджета – обеспечение покрытия дефицита бюджета за счет привлечения свободного остатка бюджетных средств в сумме 40396,7 тысяч тенге";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3 дополнить абзацами: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"Учесть, что в городском бюджете на 2009 год предусмотрены целевые текущие трансферты и трансферты на развитие, полученные из областного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текущие трансферты: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проектно-сметной документации по объекту "Капитальный ремонт средней школы № 6 города Аркалыка" в сумме 6000,0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организацию санитарного убоя больных животных в сумме 500,0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трансферты на развитие: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проектно-сметной документации по объекту "Реконструкция детского сада на 110 мест в городе Аркалыке" в сумме 4975,0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проектно-сметной документации по объекту "Строительство 60-ти квартирного жилого дома по улице Руфины Маясовой, 25 в городе Аркалыке" дополнительно выделены 3855,0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Учесть, что в городском бюджете на 2009 год предусмотрено: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уменьшение суммы трансферта на 21357,0 тысяч тенге, полученного из республиканского и областного бюджетов,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завершение капитального ремонта средней школы № 1 города Аркалыка на сумму 191,0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расширение программы социальных рабочих мест и молодежной практики за счет целевых текущих трансфертов из республиканского бюджета на сумму 6051,0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укрепление материально-технической базы объектов коммунальной собственности на сумму 450,0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водосбора отводного канала Ащи-Тастинского водохранилища города Аркалыка на сумму 174,0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системы водоснабжения Терсаканской группы (Жалгызтал) города Аркалыка на сумму 1579,0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улицы Демченко от улицы Кайрбекова до улицы Энтузиастов города Аркалыка на сумму 12912,0 тысяч тенге".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 1, 2 изложить в новой редакции согласно приложениям 1, 2 к настоящему решению.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Настоящее решение вводится в действие с 1 января 2009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 xml:space="preserve">Председатель внеочередной сессии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Аркалыкского городского маслихата          Е. Цвентух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Аркалыкского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К. Агуанов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СОГЛАСОВАНО: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учреждения "Отдел экономики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акимата города Аркалыка"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_____________ Н. Гайдаренко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"____" _________ 2009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учреждения "Отдел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акимата города Аркалыка"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 А. Мухамбетжанова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"____" __________ 2009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Исполняющая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начальника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учреждения "Налоговое управление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городу Аркалыку налогового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Департамента по Костанайской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области налогового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З. Кабенова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"____" _________ 2009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июля 2009 года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192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декабря 2008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111       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Бюджет</w:t>
      </w:r>
      <w:r>
        <w:rPr>
          <w:rFonts w:ascii="Times New Roman"/>
          <w:b/>
          <w:i w:val="false"/>
          <w:color w:val="000080"/>
          <w:sz w:val="28"/>
        </w:rPr>
        <w:t xml:space="preserve"> города</w:t>
      </w:r>
      <w:r>
        <w:rPr>
          <w:rFonts w:ascii="Times New Roman"/>
          <w:b/>
          <w:i w:val="false"/>
          <w:color w:val="000080"/>
          <w:sz w:val="28"/>
        </w:rPr>
        <w:t xml:space="preserve"> Аркалыка</w:t>
      </w:r>
      <w:r>
        <w:rPr>
          <w:rFonts w:ascii="Times New Roman"/>
          <w:b/>
          <w:i w:val="false"/>
          <w:color w:val="000080"/>
          <w:sz w:val="28"/>
        </w:rPr>
        <w:t xml:space="preserve"> на</w:t>
      </w:r>
      <w:r>
        <w:rPr>
          <w:rFonts w:ascii="Times New Roman"/>
          <w:b/>
          <w:i w:val="false"/>
          <w:color w:val="000080"/>
          <w:sz w:val="28"/>
        </w:rPr>
        <w:t xml:space="preserve"> 2009 </w:t>
      </w:r>
      <w:r>
        <w:rPr>
          <w:rFonts w:ascii="Times New Roman"/>
          <w:b/>
          <w:i w:val="false"/>
          <w:color w:val="000080"/>
          <w:sz w:val="28"/>
        </w:rPr>
        <w:t>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(</w:t>
      </w:r>
      <w:r>
        <w:rPr>
          <w:rFonts w:ascii="Times New Roman"/>
          <w:b w:val="false"/>
          <w:i w:val="false"/>
          <w:color w:val="000000"/>
          <w:sz w:val="28"/>
        </w:rPr>
        <w:t>тыс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rPr>
          <w:rFonts w:ascii="Times New Roman"/>
          <w:b w:val="false"/>
          <w:i w:val="false"/>
          <w:color w:val="000000"/>
          <w:sz w:val="28"/>
        </w:rPr>
        <w:t>тенге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513"/>
        <w:gridCol w:w="493"/>
        <w:gridCol w:w="8033"/>
        <w:gridCol w:w="2373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2009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2540921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поступления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745656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налог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261403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подоходный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налог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261403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налог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365190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налог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365190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алоги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собственность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90579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алоги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имущество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49821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налог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17104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транспортные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средства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21654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земельный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налог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налоги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товары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услуги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24928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4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использование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природных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других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ресурсов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17591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предпринимательской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профессиональной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деятельности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4837</w:t>
            </w:r>
          </w:p>
        </w:tc>
      </w:tr>
      <w:tr>
        <w:trPr>
          <w:trHeight w:val="10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платежи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взимаемые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совершение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юридически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значимых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действий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документов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уполномоченными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должностными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лицами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3556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пошлина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3556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поступления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6266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собственности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3706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аренды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имущества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находящегося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собственности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3706</w:t>
            </w:r>
          </w:p>
        </w:tc>
      </w:tr>
      <w:tr>
        <w:trPr>
          <w:trHeight w:val="9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реализации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товаров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учреждениями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</w:tr>
      <w:tr>
        <w:trPr>
          <w:trHeight w:val="10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реализации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товаров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учреждениями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</w:tr>
      <w:tr>
        <w:trPr>
          <w:trHeight w:val="12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санкции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взыскания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налагаемые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учреждениями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также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содержащимися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финансируемыми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расходов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Банка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Казахстан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</w:t>
            </w:r>
          </w:p>
        </w:tc>
      </w:tr>
      <w:tr>
        <w:trPr>
          <w:trHeight w:val="12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санкции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взыскания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налагаемые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учреждениями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также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содержащимися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финансируемыми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расходов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Банка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Казахстан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неналоговые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поступления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неналоговые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поступления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продажи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основного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капитала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8078</w:t>
            </w:r>
          </w:p>
        </w:tc>
      </w:tr>
      <w:tr>
        <w:trPr>
          <w:trHeight w:val="6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имущества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закрепленного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учреждениями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</w:t>
            </w:r>
          </w:p>
        </w:tc>
      </w:tr>
      <w:tr>
        <w:trPr>
          <w:trHeight w:val="6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имущества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закрепленного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учреждениями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земли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нематериальных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активов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земли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7216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нематериальных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активов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официальных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трансфертов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1780921</w:t>
            </w:r>
          </w:p>
        </w:tc>
      </w:tr>
      <w:tr>
        <w:trPr>
          <w:trHeight w:val="4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вышестоящих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управления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1780921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1780921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433"/>
        <w:gridCol w:w="693"/>
        <w:gridCol w:w="653"/>
        <w:gridCol w:w="7213"/>
        <w:gridCol w:w="2413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группа     Наименование</w:t>
            </w:r>
          </w:p>
        </w:tc>
        <w:tc>
          <w:tcPr>
            <w:tcW w:w="2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2009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2576817,7</w:t>
            </w:r>
          </w:p>
        </w:tc>
      </w:tr>
      <w:tr>
        <w:trPr>
          <w:trHeight w:val="4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характера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137044</w:t>
            </w:r>
          </w:p>
        </w:tc>
      </w:tr>
      <w:tr>
        <w:trPr>
          <w:trHeight w:val="7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другие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выполняющие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функции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управления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114388</w:t>
            </w:r>
          </w:p>
        </w:tc>
      </w:tr>
      <w:tr>
        <w:trPr>
          <w:trHeight w:val="4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9904</w:t>
            </w:r>
          </w:p>
        </w:tc>
      </w:tr>
      <w:tr>
        <w:trPr>
          <w:trHeight w:val="7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деятельности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9904</w:t>
            </w:r>
          </w:p>
        </w:tc>
      </w:tr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37824</w:t>
            </w:r>
          </w:p>
        </w:tc>
      </w:tr>
      <w:tr>
        <w:trPr>
          <w:trHeight w:val="7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деятельности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37824</w:t>
            </w:r>
          </w:p>
        </w:tc>
      </w:tr>
      <w:tr>
        <w:trPr>
          <w:trHeight w:val="7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66660</w:t>
            </w:r>
          </w:p>
        </w:tc>
      </w:tr>
      <w:tr>
        <w:trPr>
          <w:trHeight w:val="10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аппарата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66660</w:t>
            </w:r>
          </w:p>
        </w:tc>
      </w:tr>
      <w:tr>
        <w:trPr>
          <w:trHeight w:val="4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14246</w:t>
            </w:r>
          </w:p>
        </w:tc>
      </w:tr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14246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деятельности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отдела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финансов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11301</w:t>
            </w:r>
          </w:p>
        </w:tc>
      </w:tr>
      <w:tr>
        <w:trPr>
          <w:trHeight w:val="10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работы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выдаче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разовых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талонов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полноты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сбора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сумм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реализации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разовых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талонов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реализация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имущества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поступившего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коммунальную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собственность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</w:t>
            </w:r>
          </w:p>
        </w:tc>
      </w:tr>
      <w:tr>
        <w:trPr>
          <w:trHeight w:val="4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статистическая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деятельность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8410</w:t>
            </w:r>
          </w:p>
        </w:tc>
      </w:tr>
      <w:tr>
        <w:trPr>
          <w:trHeight w:val="7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экономики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планирования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8410</w:t>
            </w:r>
          </w:p>
        </w:tc>
      </w:tr>
      <w:tr>
        <w:trPr>
          <w:trHeight w:val="6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деятельности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отдела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экономики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планирования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8410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3588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нужды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</w:t>
            </w:r>
          </w:p>
        </w:tc>
      </w:tr>
      <w:tr>
        <w:trPr>
          <w:trHeight w:val="6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рамках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всеобщей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воинской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обязанности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работы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чрезвычайным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ситуациям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7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ликвидация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чрезвычайных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масштаба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7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порядок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деятельность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деятельность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</w:t>
            </w:r>
          </w:p>
        </w:tc>
      </w:tr>
      <w:tr>
        <w:trPr>
          <w:trHeight w:val="10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жилищно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транспорта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автомобильных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</w:t>
            </w:r>
          </w:p>
        </w:tc>
      </w:tr>
      <w:tr>
        <w:trPr>
          <w:trHeight w:val="7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безопасности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дорожного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движения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населенных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пунктах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1224876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воспитание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обучение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78606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образования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78606</w:t>
            </w:r>
          </w:p>
        </w:tc>
      </w:tr>
      <w:tr>
        <w:trPr>
          <w:trHeight w:val="6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деятельности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организаций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дошкольного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воспитания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обучения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78606</w:t>
            </w:r>
          </w:p>
        </w:tc>
      </w:tr>
      <w:tr>
        <w:trPr>
          <w:trHeight w:val="6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образование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1127455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образования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1127455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обучение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1011339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образование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детей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65258</w:t>
            </w:r>
          </w:p>
        </w:tc>
      </w:tr>
      <w:tr>
        <w:trPr>
          <w:trHeight w:val="7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новых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технологий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обучения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системе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50858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образования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18815</w:t>
            </w:r>
          </w:p>
        </w:tc>
      </w:tr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образования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12778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деятельности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отдела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образования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5212</w:t>
            </w:r>
          </w:p>
        </w:tc>
      </w:tr>
      <w:tr>
        <w:trPr>
          <w:trHeight w:val="10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доставка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учебников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комплексов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учреждений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образования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5757</w:t>
            </w:r>
          </w:p>
        </w:tc>
      </w:tr>
      <w:tr>
        <w:trPr>
          <w:trHeight w:val="7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школьных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олимпиад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внешкольных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конкурсов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масштаба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6037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реконструкция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объектов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образования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6037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помощь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социальное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обеспечение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336786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помощь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318062</w:t>
            </w:r>
          </w:p>
        </w:tc>
      </w:tr>
      <w:tr>
        <w:trPr>
          <w:trHeight w:val="6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социальных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программ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318062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71156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адресная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социальная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помощь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32606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помощь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113299</w:t>
            </w:r>
          </w:p>
        </w:tc>
      </w:tr>
      <w:tr>
        <w:trPr>
          <w:trHeight w:val="7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помощь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отдельным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категориям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нуждающихся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граждан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решениям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местных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представительных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6752</w:t>
            </w:r>
          </w:p>
        </w:tc>
      </w:tr>
      <w:tr>
        <w:trPr>
          <w:trHeight w:val="7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детей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воспитывающихся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дому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</w:t>
            </w:r>
          </w:p>
        </w:tc>
      </w:tr>
      <w:tr>
        <w:trPr>
          <w:trHeight w:val="7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адаптация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имеющих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определенного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местожительства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5763</w:t>
            </w:r>
          </w:p>
        </w:tc>
      </w:tr>
      <w:tr>
        <w:trPr>
          <w:trHeight w:val="6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социальной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помощи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нуждающимся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гражданам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дому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10729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пособия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детей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72292</w:t>
            </w:r>
          </w:p>
        </w:tc>
      </w:tr>
      <w:tr>
        <w:trPr>
          <w:trHeight w:val="16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нуждающихся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инвалидов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специальными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гигиеническими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средствами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предоставление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услуг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специалистами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жестового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языка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помощниками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соответствии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индивидуальной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программой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реабилитации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инвалида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3267</w:t>
            </w:r>
          </w:p>
        </w:tc>
      </w:tr>
      <w:tr>
        <w:trPr>
          <w:trHeight w:val="6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социальной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помощи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социального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обеспечения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18724</w:t>
            </w:r>
          </w:p>
        </w:tc>
      </w:tr>
      <w:tr>
        <w:trPr>
          <w:trHeight w:val="6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социальных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программ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18724</w:t>
            </w:r>
          </w:p>
        </w:tc>
      </w:tr>
      <w:tr>
        <w:trPr>
          <w:trHeight w:val="6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деятельности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отдела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социальных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программ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17546</w:t>
            </w:r>
          </w:p>
        </w:tc>
      </w:tr>
      <w:tr>
        <w:trPr>
          <w:trHeight w:val="7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услуг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зачислению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доставке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пособий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других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социальных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выплат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хозяйство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452153,3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хозяйство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</w:t>
            </w:r>
          </w:p>
        </w:tc>
      </w:tr>
      <w:tr>
        <w:trPr>
          <w:trHeight w:val="7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жилья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коммунального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жилищного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фонда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хозяйство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426217,3</w:t>
            </w:r>
          </w:p>
        </w:tc>
      </w:tr>
      <w:tr>
        <w:trPr>
          <w:trHeight w:val="9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жилищно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транспорта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автомобильных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73639,3</w:t>
            </w:r>
          </w:p>
        </w:tc>
      </w:tr>
      <w:tr>
        <w:trPr>
          <w:trHeight w:val="10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эксплуатации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тепловых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сетей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находящихся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коммунальной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собственности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19639,3</w:t>
            </w:r>
          </w:p>
        </w:tc>
      </w:tr>
      <w:tr>
        <w:trPr>
          <w:trHeight w:val="10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инженерно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коммуникационной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инфраструктуры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благоустройства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населенных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пунктов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рамках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реализации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региональной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переподготовки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кадров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54000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352578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объектов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коммунального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хозяйства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</w:tr>
      <w:tr>
        <w:trPr>
          <w:trHeight w:val="10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инженерно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коммуникационной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инфраструктуры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рамках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реализации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региональной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переподготовки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кадров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352324</w:t>
            </w:r>
          </w:p>
        </w:tc>
      </w:tr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населенных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пунктов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18636</w:t>
            </w:r>
          </w:p>
        </w:tc>
      </w:tr>
      <w:tr>
        <w:trPr>
          <w:trHeight w:val="10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жилищно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транспорта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автомобильных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18636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населенных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пунктах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6997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санитарии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населенных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пунктов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5375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захоронений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захоронение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безродных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озеленение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населенных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пунктов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3949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информационное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пространство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64751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культуры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29588</w:t>
            </w:r>
          </w:p>
        </w:tc>
      </w:tr>
      <w:tr>
        <w:trPr>
          <w:trHeight w:val="7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языков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29588</w:t>
            </w:r>
          </w:p>
        </w:tc>
      </w:tr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культурно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досуговой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работы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29588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11829</w:t>
            </w:r>
          </w:p>
        </w:tc>
      </w:tr>
      <w:tr>
        <w:trPr>
          <w:trHeight w:val="6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физической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11829</w:t>
            </w:r>
          </w:p>
        </w:tc>
      </w:tr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массового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национальных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видов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спорта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6410</w:t>
            </w:r>
          </w:p>
        </w:tc>
      </w:tr>
      <w:tr>
        <w:trPr>
          <w:trHeight w:val="6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спортивных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соревнований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</w:t>
            </w:r>
          </w:p>
        </w:tc>
      </w:tr>
      <w:tr>
        <w:trPr>
          <w:trHeight w:val="10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участие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членов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сборных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команд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различным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видам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областных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спортивных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соревнованиях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3904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пространство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13213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языков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10221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библиотек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8986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языка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других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языков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Казахстана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</w:t>
            </w:r>
          </w:p>
        </w:tc>
      </w:tr>
      <w:tr>
        <w:trPr>
          <w:trHeight w:val="5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внутренней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политики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2992</w:t>
            </w:r>
          </w:p>
        </w:tc>
      </w:tr>
      <w:tr>
        <w:trPr>
          <w:trHeight w:val="6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информационной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политики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через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средства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массовой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информации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2992</w:t>
            </w:r>
          </w:p>
        </w:tc>
      </w:tr>
      <w:tr>
        <w:trPr>
          <w:trHeight w:val="6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информационного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пространства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10121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языков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3793</w:t>
            </w:r>
          </w:p>
        </w:tc>
      </w:tr>
      <w:tr>
        <w:trPr>
          <w:trHeight w:val="5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деятельности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отдела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языков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3793</w:t>
            </w:r>
          </w:p>
        </w:tc>
      </w:tr>
      <w:tr>
        <w:trPr>
          <w:trHeight w:val="5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внутренней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политики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3438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деятельности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отдела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внутренней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политики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3023</w:t>
            </w:r>
          </w:p>
        </w:tc>
      </w:tr>
      <w:tr>
        <w:trPr>
          <w:trHeight w:val="5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региональных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программ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сфере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молодежной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политики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</w:p>
        </w:tc>
      </w:tr>
      <w:tr>
        <w:trPr>
          <w:trHeight w:val="5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физической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</w:t>
            </w:r>
          </w:p>
        </w:tc>
      </w:tr>
      <w:tr>
        <w:trPr>
          <w:trHeight w:val="6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деятельности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отдела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физической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</w:t>
            </w:r>
          </w:p>
        </w:tc>
      </w:tr>
      <w:tr>
        <w:trPr>
          <w:trHeight w:val="10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хозяйство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охраняемые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природные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территории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окружающей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среды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животного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отношения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184855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хозяйство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10777</w:t>
            </w:r>
          </w:p>
        </w:tc>
      </w:tr>
      <w:tr>
        <w:trPr>
          <w:trHeight w:val="5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10777</w:t>
            </w:r>
          </w:p>
        </w:tc>
      </w:tr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деятельности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отдела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хозяйства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9119</w:t>
            </w:r>
          </w:p>
        </w:tc>
      </w:tr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санитарного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убоя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больных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животных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0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социальной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поддержки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специалистов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социальной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сферы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населенных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пунктов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целевого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трансферта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хозяйство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163729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163729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системы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водоснабжения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163729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отношения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4549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земельных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отношений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4549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деятельности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отдела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земельных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отношений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4363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устройство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населенных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пунктов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</w:tr>
      <w:tr>
        <w:trPr>
          <w:trHeight w:val="10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окружающей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среды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земельных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отношений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6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14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приоритетных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социальных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поселках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рамках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реализации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региональной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переподготовки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кадров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7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строительная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деятельность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9003</w:t>
            </w:r>
          </w:p>
        </w:tc>
      </w:tr>
      <w:tr>
        <w:trPr>
          <w:trHeight w:val="5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строительная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деятельность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9003</w:t>
            </w:r>
          </w:p>
        </w:tc>
      </w:tr>
      <w:tr>
        <w:trPr>
          <w:trHeight w:val="4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5352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деятельности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отдела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строительства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5352</w:t>
            </w:r>
          </w:p>
        </w:tc>
      </w:tr>
      <w:tr>
        <w:trPr>
          <w:trHeight w:val="6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архитектуры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градостроительства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3651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деятельности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отдела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архитектуры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градостроительства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3651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коммуникации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141533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транспорт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141533</w:t>
            </w:r>
          </w:p>
        </w:tc>
      </w:tr>
      <w:tr>
        <w:trPr>
          <w:trHeight w:val="7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10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функционирования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автомобильных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округах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10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жилищно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транспорта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автомобильных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141407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транспортной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инфраструктуры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117088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функционирования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автомобильных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дорог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24319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13293</w:t>
            </w:r>
          </w:p>
        </w:tc>
      </w:tr>
      <w:tr>
        <w:trPr>
          <w:trHeight w:val="5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предпринимательской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деятельности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защита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конкуренции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5219</w:t>
            </w:r>
          </w:p>
        </w:tc>
      </w:tr>
      <w:tr>
        <w:trPr>
          <w:trHeight w:val="5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предпринимательства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5219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деятельности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отдела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предпринимательства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4773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предпринимательской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деятельности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8074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</w:t>
            </w:r>
          </w:p>
        </w:tc>
      </w:tr>
      <w:tr>
        <w:trPr>
          <w:trHeight w:val="7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исполнительного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</w:t>
            </w:r>
          </w:p>
        </w:tc>
      </w:tr>
      <w:tr>
        <w:trPr>
          <w:trHeight w:val="10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жилищно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транспорта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автомобильных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6587</w:t>
            </w:r>
          </w:p>
        </w:tc>
      </w:tr>
      <w:tr>
        <w:trPr>
          <w:trHeight w:val="11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деятельности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отдела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жилищно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транспорта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автомобильных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дорог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6587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7972,4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трансферты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7972,4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7972,4</w:t>
            </w:r>
          </w:p>
        </w:tc>
      </w:tr>
      <w:tr>
        <w:trPr>
          <w:trHeight w:val="6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неиспользованных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недоиспользованных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трансфертов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7972,4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кредитование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Сальдо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операциям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финансовыми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активами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увеличение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уставного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капитала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лиц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профицит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-35896,7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дефицита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профицита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7972,4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остатков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средств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7972,4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средств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7972,4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остатки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средств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7972,4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июля 2009 года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192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декабря 2008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111       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Перечень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бюджетных программ развития бюджета города Аркалыка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на 2009 год с разделением на бюджетные программы, направленные на реализацию бюджетных инвестиционных проектов (программ)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и на формирование или увеличение уставного капитала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юридических лиц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433"/>
        <w:gridCol w:w="653"/>
        <w:gridCol w:w="633"/>
        <w:gridCol w:w="7373"/>
        <w:gridCol w:w="237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группа     Наименование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2009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646732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6037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образования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6037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6037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реконструкция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объектов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образования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6037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хозяйство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359878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хозяйство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жилья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коммунального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жилищного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фонда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хозяйство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352578</w:t>
            </w:r>
          </w:p>
        </w:tc>
      </w:tr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352578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объектов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коммунального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хозяйства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</w:tr>
      <w:tr>
        <w:trPr>
          <w:trHeight w:val="7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инженерно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коммуникационной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инфраструктуры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рамках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реализации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региональной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переподготовки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кадров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352324</w:t>
            </w:r>
          </w:p>
        </w:tc>
      </w:tr>
      <w:tr>
        <w:trPr>
          <w:trHeight w:val="8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хозяйство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охраняемые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природные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территории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окружающей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среды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животного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отношения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163729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163729</w:t>
            </w:r>
          </w:p>
        </w:tc>
      </w:tr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163729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системы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водоснабжения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163729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коммуникации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117088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транспорт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117088</w:t>
            </w:r>
          </w:p>
        </w:tc>
      </w:tr>
      <w:tr>
        <w:trPr>
          <w:trHeight w:val="7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жилищно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транспорта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автомобильных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117088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транспортной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инфраструктуры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117088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увеличение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уставного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капитала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лиц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     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