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d8134" w14:textId="cad81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14 января 2009 года № 29. Зарегистрировано Управлением юстиции города Аркалыка Костанайской области 23 января 2009 года № 9-3-100.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20 Закона Республики Казахстан "О занятости населения"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 акимат города Аркалыка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предприятий, виды и объемы общественных работ, организуемых для безработных на 2009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Руководителям предприятий, определенных в перечне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, учитывать конкретные виды работ для заключения договоров на выполнение общественных работ с государственным учреждением "Аркалыкский городской отдел занятости и социальных программ".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Оплата труда безработных, занятых на общественных работах производится в соответствии с инструкцией о порядке и условиях финансирования общественных работ, утвержденной постановлением акимата от 3 ноября 2003 года № 286 "Об утверждении инструкции о порядке и условиях финансирования общественных работ" (зарегистрированный в Реестре государственной регистрации нормативных правовых актов за номером 2590, опубликованный в городской еженедельной газете "Торгай" 12 декабря 2003 года в номере 49), позднее внесены изменения и дополнения постановлениями от 10 мая 2006 года № 250 "О внесении изменений и дополнений в постановление от 3 ноября 2003 года № 286 "Об утверждении инструкции о порядке и условиях финансирования общественных работ" (зарегистрированный в Реестре государственной регистрации нормативных правовых актов за номером 9-3-32, опубликованный в городской еженедельной газете "Арқалық хабары" 7 июля 2006 года в номере 26 (100), от 14 апреля 2008 года № 95 "О внесении изменений и дополнений в постановление от 3 ноября 2003 года № 286 "Об утверждении инструкции о порядке и условиях финансирования общественных работ" (зарегистрированный в Реестре государственной регистрации нормативных правовых актов за номером 9-3-85, опубликованный в городской еженедельной газете "Арқалық хабары" 2 мая 2008 года в номере 18 (195).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"Аркалыкский городской отдел занятости и социальных программ" принять к сведению, что оплата труда безработных, занятых на общественных работах производится из городского бюджета, расходы работодателей на оплату труда участников общественных работ в двукратном размере минимальной заработной платы, установленной Законом о республиканском бюджете на соответствующий год, возмещаются из средств городского бюджета. Бюджетные средства перечисляются на расчетные счета работодателей.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города Шаяхметова К.Ш.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Мухитбеков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Аркалыка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Аркалыка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14.01.2009 № 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предприятий,</w:t>
      </w:r>
      <w:r>
        <w:br/>
      </w:r>
      <w:r>
        <w:rPr>
          <w:rFonts w:ascii="Times New Roman"/>
          <w:b/>
          <w:i w:val="false"/>
          <w:color w:val="000000"/>
        </w:rPr>
        <w:t>виды и объемы общественных работ,</w:t>
      </w:r>
      <w:r>
        <w:br/>
      </w:r>
      <w:r>
        <w:rPr>
          <w:rFonts w:ascii="Times New Roman"/>
          <w:b/>
          <w:i w:val="false"/>
          <w:color w:val="000000"/>
        </w:rPr>
        <w:t>организуемых для безработных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Пункт 7 приложения дополнен подпунктом 2); приложение дополнено пунктом 9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Аркалыка Костанайской области от 15.04.2009 № 129.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 РЦПИ: см. бумажный вариант.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