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d952" w14:textId="49c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пожилым людям старше семидесяти лет и детям-инвалидам до шестнадцати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ноября 2009 года N 305. Зарегистрировано Управлением юстиции Каркаралинского района Карагандинской области 08 декабря 2009 года N 8-13-71.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10/105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2008 года "О районном бюджете на 2009 год"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единовременную материальную помощь пожилым людям старше семидесяти лет и детям-инвалидам до шестнадцати лет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Каркаралинского района" (Жуманбаев Б.) произвести выплату единовременной материальной помощи согласно базы данных Центра по выплате пенсий Каркаралинского отделения Карагандинского областного филиала по состоянию на 1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финансов Каркаралинского района" (Ахметжанов Б.) осуществлять финансирование по бюджетной программе 451-007-332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Дюсетаева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