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182" w14:textId="ce7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города Шахтинска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28 мая 2009 года N 8/17. Зарегистрировано управлением юстиции города Шахтинска Карагандинской области 09 июля 2009 года N 8-8-70. Утратило силу постановлением акимата города Шахтинска Карагандинской области от 4 апреля 2014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04.04.2014 № 11/4.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Шахтинска Карагандинской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N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Шахтинска"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(далее – профессиональные учебные заведения), содействию условий для получения первоначального опыта работы по профессии, содействию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