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7eb5" w14:textId="d3f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нуждающихся граждан по решению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21 сессии Саранского городского маслихата Карагандинской области от 22 декабря 2009 года N 365. Зарегистрировано управлением юстиции города Сарани Карагандинской области 22 января 2010 года N 8-7-101. Утратило силу решением Саранского городского маслихата Карагандинской области от 12 декабря 2013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12.12.2013 № 279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13 апреля 2005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</w:t>
      </w:r>
      <w:r>
        <w:rPr>
          <w:rFonts w:ascii="Times New Roman"/>
          <w:b w:val="false"/>
          <w:i w:val="false"/>
          <w:color w:val="000000"/>
          <w:sz w:val="28"/>
        </w:rPr>
        <w:t>" от 7 апреля 1999 года,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21 сентября 1994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Сарани" назначать и перечислять через банки второго уровня по выбору получателя, в выбранном им банке второго уровня или организации, имеющей лицензию Национального Банка Республики Казахстан на соответствующие виды банковских операций, соответствующие суммы социальных выплат, нижеследующим категориям граждан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празднику Победы в Великой Отечественной войне, участникам войны, проходившим службу в воинских частях, штабах и учреждениях, входивших в состав действующей армии и флота в период первой мировой войны, гражданской и Великой Отечественной войн, а также во время других боевых операций по защите бывшего Союза ССР, партизанам и подпольщикам гражданской и Великой Отечественной войн, а также инвалидам Великой Отечественной войны из числа военнослужащих действующей армии и флота, партизанам и подпольщикам первой мировой, гражданской и Великой Отечественной войн, а также рабочим и служащим соответствующих категорий, ставшим инвалидами вследствие ранения, контузии, увечья, или заболевания, полученных в период первой мировой, гражданской и Великой Отечественной войн на фронте, в районе военных действий, на прифронтовых участках железных дорог, на сооружении оборонительных рубежей, военно-морских баз и аэродромов, и приравненным по пенсионному обеспечению к военнослужащим;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празднику Победы в Великой Отечественной войне,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а также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празднику Победы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празднику Победы в Великой Отечественной войне, гражданам, работавшим в период блокады в городе Ленинграде на предприятиях, в учреждениях и организациях города и награжденных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празднику Победы в Великой Отечественной войне,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 празднику Победы в Великой Отечественной войне, родителям и не вступившим в повторный брак вдовам воинов, погибших (умерших, пропавших без вести)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 празднику Победы в Великой Отечественной войне, женам (мужьям) умерших инвалидов войны и приравненных к ним инвалидам, а также женам (мужьям) умерших участников войны, партизан, подпольщиков, граждан,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 празднику Победы в Великой Отечественной войне,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 празднику Победы в Великой Отечественной войне,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а также семьям военнослужащих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 празднику Победы в Великой Отечественной войне,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также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 празднику Победы в Великой Отечественной войне,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 празднику Победы в Великой Отечественной войне, военнослужащим, ставшим инвалидами вследствие ранения, контузии, увечья, полученных при защите бывшего Союза ССР,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 празднику Победы в Великой Отечественной войне, лицам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 празднику Победы в Великой Отечественной войне, рабочим и служащим, направлявшимся на работу в Афганистан в период с 1 декабря 1979 года по декабрь 1989 года и в другие страны,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 празднику Дня защиты детей,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 празднику Дня инвалидов, инвалидам 1, 2, 3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Выплаты социальной помощи к праздничным датам производить на основании списков, предоставленных Саранским отделением государственного центра по выплате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социальную помощь на проезд на городском общественном транспорте (кроме такси), получателям пенсий и социальных пособий по возрасту, размеры пенсий и пособий которых превышают минимальный размер пенсий, установленный по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социальную помощь на проезд на городском общественном транспорте (кроме такси), инвалидам 1,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социальную помощь на проезд, на оплату транспортного обслуживания инвалидов специализированным транспортом, инвалидам 1 группы по зрению и инвалидам 1, 2 групп, пользующимся инвалидными кресло – колясками.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на проезд производить ежемесячно, с месяца подачи заявления и прекращать по истечению месяца установления инвалидности. Возобновление выплаты производить с месяца предоставления справки об инвалидности, выданной медико-социальной экспертизой.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социальной помощи производить на основании списков, предоставленных Саранским отделением государственного центра по выплате пенсий с приложением письменного заявления, копий удостоверения личности, номера счета, открытого в банке второго уровня, справки об инвалидности, выданной медико-социальной экспертизой, индивидуальной программы реабилитации инвалидов (для инвалидов, пользующихся инвалидными кресло - колясками, у которых в справке об инвалидности, выданной медико-социальной экспертизой, отсутствует запись об обеспечении кресло - коляской).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социальной помощи на проезд производить ежеквартально в последнем месяце квартала. Выплату социальной помощи на проезд производить по одному из оснований, указанных в подпунктах 17), 18),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социальную помощь на оплату коммунальных услуг,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социальной помощи на оплату коммунальных услуг производить на основании списков, предоставленных Саранским отделением государственного центра по выплате пенсий;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социальную помощь в связи с ростом цен, малообеспеченным гражданам города, получающим государственную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социальную помощь в связи с ростом цен, получателям государственного детского пособия,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социальной помощи в связи с ростом цен производить ежемесячно на основании списка получателей государственной адресной социальной помощи, списка получателей государственного детского пособия семьям, имеющим детей до 18 лет. Выплату социальной помощи, в связи с ростом цен, производить по одному из оснований, указанных в подпунктах 21), 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ежегодную единовременную помощь гражданам, больным туберкулезом, в период амбулаторного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ежегодной единовременной помощи заявитель предоставляет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с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лицевого счета, открытого в банке второго уровня или организации, имеющей лицензию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25.04.2013 N 180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права на материальную помощь к празднику Победы в Великой Отечественной войне, ко Дню инвалидов, к празднику Дня защиты детей, выплату производить только по одному основанию.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прекращается с последующего месяца утраты права на пособие или смерти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финансовому отделу (Малшибековой Р.Б.) обеспечить своевременность финансирования мероприятий по оказанию социальной помощи отдельным категориям нуждающихся граждан по решению местных представительных органов в пределах средств, предусмотренных на эти цели в бюджете города по программе 007 "Социальная помощь отдельным категориям нуждающихся граждан по решению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по бюджету, планированию и экономике К. Сатову, заместителей акима города М. Блок, Л. 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после государственной регистрации в органах юстиции, вводится в действие после его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