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1c79" w14:textId="53e1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профессиональной практики для дипломированной безработной молодежи города Сатпаев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17 июня 2009 года N 14/09. Зарегистрировано Управлением юстиции города Сатпаев Карагандинской области 07 июля 2009 года N 8-6-84. Утратило силу - постановлением акимата города Сатпаев Карагандинской области от 30 декабря 2011 года N 29/18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Сатпаев Карагандинской области от 30.12.2011 N 29/18 (вводится в действие со дня его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за N 264 "О мерах по реализации Послания Главы Государства народу Казахстана от 6 марта 2009 года "Через кризис к обновлению и развитию", в целях расширения возможностей трудоустройства безработных граждан – выпускников учебных заведений среднего и высшего профессионального образования и приобретения ими практического опыта, знаний и навыков,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г. Сатпаев" (далее - уполномоченный орган) организовать работу по трудоустройству безработной молодежи, зарегистрированных в качестве безработных в установленном законодательством порядке, окончивших учебные заведения среднего и высшего профессионального образования (далее – профессиональные учебные заведения) и не имеющих опыта работы по полученной специальности (далее – молодежная практика).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Молодежная практика организуется сроком на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мероприятий по молодежной практике производить за счет бюджетных средств предусмотренных по подпрограмме 103 "Расширение программы социальных рабочих мест и молодежной практики за счет целевых текущих трансфертов из республиканского бюджета" программы 002 "Программа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Среднемесячную заработную плату безработным, направленным на молодежную практику установить в размере 15000 (пятнадцать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молодежной практики осуществляется уполномоченным органом на основе договора с работодателем, изъявившим желание предоставить временные рабочие места выпускникам профессиональных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Сатпаев Мадиеву М.С..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С.Т. Медебаев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