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5750" w14:textId="e875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15 января 2009 года N 02/14. Зарегистрировано Управлением юстиции города Сатпаев Карагандинской области 03 февраля 2009 года N 8-6-76.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финансирования общественных работ, утвержденными постановлением Правительства Республики Казахстан от 19 июня 2001 года, в целях привлечения безработных граждан к трудовой деятельности, имеющей социально-полезную направленность, для обеспечения их временной занятости,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на 2009 год по городу Сатпаев в количестве 700 человек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государственных учреждений города Сатпаев, в которых будут проводиться общественные работы в 2009 году, виды, объемы, условия и источники их финансирования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оплаты труда безработных, занятых на общественных работах, установить не ниже полуторной суммы минимального размера заработной платы, установленной законодательством Республики Казахстан на 2009 год.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финансов г. Сатпаев" (Сакеев Е.Х.) производить финансирование общественных работ из местного бюджета в пределах утвержденных средств.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г. Сатпаев Мадиеву М.С.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Медебаев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N 02/14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15.01.2009 года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на 2009 год по городу Сатпаев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г.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по делам обороны г.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 по призыву в ряды Вооруженных Сил, доставка повесток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занятости и социальных программ г.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с целью выявления граждан, имеющих право на социальную помощь, уточнение социальной карты города, обработка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образования г.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документов, благоустройство школ в летний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"Налоговое управление по г.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уведомлений по уплате налогов на имущество,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экономики и бюджетного планирования г.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Жезказган"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документов, участие в сельско-хозяйственных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внутренней политики г.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документов, помощь во время подписного периода.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г.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"ОЖКХ, пассажирского транспорта и автодорог г.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культуры и развития языков г.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помощь в организации городских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юстиции г.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обработке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"Городской суд г.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повесток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"ОВД г.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обработке документов, доставка повесток.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"Детский дом по типу семьи"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воспитателям по работе с детьми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"Детский дом "Мерей"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воспитателям по работе с детьми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физической культуры и спорта г.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помощь в организации городских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архитектуры и градостроительства г.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г.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предпринимательства г.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 г.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02/14 от 15.01.2009 г.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города Сатпаев в которых будут проводиться общественные работы в 2009 году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Кол.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(в 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по делам обороны г.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 по призыву в ряды Вооруженных Сил, доставка повесток, обработка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по выявлению граждан, имеющих право на социальную помощь, уточнение социальной карты города, обработка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рассылка документов, благоустройство школ в летний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"Налоговое управление по г.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уведомлений по уплате налогов на имущество,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экономики и бюджетного планирования г.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Жезказган"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документов, участие в сельско -хозяйственных работах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внутренней политики г.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документов, помощь во время подписного периода.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г.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ЖКХ, пассажирского транспорта и автодорог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помощь в организации городских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"Городской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повесток, рассылка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доставка повесток.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"Детский дом по типу семьи"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воспитателям по работе с детьми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"Детский дом "Мерей"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воспитателям по работе с детьми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помощь в организации городских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