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e47" w14:textId="8a7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184 от 24 декабря 2008 года Карагандинского городского маслихата "О льготном проезде на внутригородском общественном транспорте (кроме такси) учащихся очной формы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IV созыва Карагандинского городского маслихата от 29 апреля 2009 года N 215. Зарегистрировано Управлением юстиции города Караганды Карагандинской области 29 мая 2009 года N 8-1-92. Утратило силу - решением Карагандинского городского маслихата от 23 декабря 2009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городского маслихата от 23.12.2009 N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 в Республике Казахстан" от 7 июля 2004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 от 24 декабря 2008 года XVI сессии Карагандинского городского маслихата IV созыва "О льготном проезде на внутригородском общественном транспорте (кроме такси) учащихся очной формы обучения", зарегистрированное в Реестре государственной регистрации нормативных правовых актов за N 8-1-85, опубликованное в газете "Взгляд на события" от 29 декабря 2008 года N 134 (463),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300 тенге" заменить на слова "стоимостью 400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1000 тенге" заменить на слова "стоимостью 1300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Данное решение вводится в действие по истечении десяти календарных дней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ХХІІ </w:t>
      </w:r>
      <w:r>
        <w:rPr>
          <w:rFonts w:ascii="Times New Roman"/>
          <w:b w:val="false"/>
          <w:i/>
          <w:color w:val="000000"/>
          <w:sz w:val="28"/>
        </w:rPr>
        <w:t>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Караганды"       Ж. Жилбаев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