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8eb1" w14:textId="f208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29 декабря 2008 года № 670 "Об организации общественных работ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27 апреля 2009 года N 207. Зарегистрировано Управлением юстиции Кордайского района Жамбылской области 4 июня 2009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пункта 1 статьи 5 и подпунктом 5) статьи 7 Закона Республики Казахстан «О занятости населения»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31 Закона Республики Казахстан от 23 января 2001 года «О местном государственном управлении и самоуправлении в Республике Казахстан», акимат 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Кордайского районного акимата от 29 декабря 2008 года № 670 «Об организации общественных работ на 2009 год» (зарегистрировано в Реестре государственной регистрации нормативных правовых актов за № 6-5-72, опубликовано 18 февраля 2009 года за № 21 (1028) в районной газете «Қордай шамшырағы»-«Кордайский маяк»)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цифру «13 470» заменить цифрой «20 205».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Кордайского района                    М. Жолдасбаев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