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e7a0" w14:textId="fb8e7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в 2009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Хромтауского района Актюбинской области от 5 июня 2009 года N 215. Зарегистрировано Управлением юстиции Хромтауского района Актюбинской области 16 июня 2009 года за N 3-12-94. Утратило силу в связи с истечением срока применения - (письмо акимата Хромтауского района Актюбинской области от 16 октября 2012 года № 1308).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акимата Хромтауского района Актюбинской области от 16.10.2012 № 1308).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подпунктом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реализации "Плана действий Правительства Республики Казахстан на 2009 год по реализации Послания Главы Государства народу Казахстана от 6 марта 2009 года "Через кризис к обновлению и развитию" Дорожная карта),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№ 264 "О мерах по реализации Послания Главы Государства народу Казахстана от 6 марта 2009 года "Через кризис к обновлению и развитию",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"Хромтауский районный отдел занятости и социальных программ" (далее – уполномоченный орган) организовать молодежную практику для трудоустройства безработной молодежи из числа выпускников высших учебных заведений, колледжей и профессиональных лицеев, зарегистрированной в уполномоченном органе в установленном законодательством порядке (далее – молодежная практика).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Молодежная практика организуется и проводится на предприятиях, в учреждениях и организациях и осуществляет на основе договора с уполномоченном органом.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Молодежная практика организуется сроком до шести месяцев.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Расходы работодателя на оплату труда безработного, проходящего молодежную практику, возмещаются из средств соответствующего местного бюджета в размере 15 тыс. тенге в месяц. Работодатели могут самостоятельно определять дополнительную оплату.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Ельдесова С.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постановления вводится в действие по истечении 10 (десяти) календарных дней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Ж.Оралмагамбетов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