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f1b8" w14:textId="ddaf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решения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27 марта 2009 года № 93. Зарегистрировано Управлением юстиции Мартукского района Актюбинской области 21 апреля 2009 года за № 3-8-83. Утратило силу решением маслихата Мартукского района Актюбинской области от 28 марта 2013 года № 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Мартукского района Актюбинской области от 28.03.2013 №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нормативных правовых актах" и в связи с принятием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 от 9 февраля 2009 года № 126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решения районного маслихата "О внесении изменений и дополнений в решение районного маслихата от 20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Мартукского района на 2009 год" от 19 февраля 2009 года № 81 (зарегистрированное под № 3-8-78, опубликованное 18 марта 2009 года в газете "Мәртөк тынысы" № 12); "О внесении изменения в решение районного маслихата от 25 сентября 2008 года № 61 "Об оказании социальной помощи членам малообеспеченных семей" от 19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под № 3-8-79, опубликованное 18 марта 2009 года в газете "Мәртөк тынысы" № 12); "Об оказании социальной помощи пенсионерам, получающим минимальную и ниже минимальной пенсии, а также инвалидам I, II, III групп от общего заболевания" от 19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под № 3-8-80, опубликованное 18 марта 2009 года в газете "Мәртөк тынысы" № 12)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тексте после слов "местном государственном управлении" дополнить словами "и самоуправлении".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