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b806" w14:textId="0fab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бесплатном проезде в городском общественном транспорте отдельной категории граждан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октября 2009 года № 200. Зарегистрировано Управлением юстиции города Актобе Актюбинской области 18 ноября 2009 года № 3-1-121. Утратило силу решением маслихата города Актобе Актюбинской области от 8 апреля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№ 156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бесплатный проезд в городском общественном транспорте для участников и инвалидов Великой Отечественной войны - в автобусах, троллейбусах и маршрутных такси, для пенсионеров по возрасту, инвалидов 1, 2, 3 групп, инвалидов детства до 16 лет - в автобусах и троллейбусах.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источник финансирования бюджетную программу 451-007-000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Ундиргенов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