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3fcd" w14:textId="b453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Щучинского района Акмолинской области от 26 февраля 2009 года № 2. Зарегистрировано Управлением юстиции Щучинского района Акмолинской области 3 апреля 2009 года № 1-19-151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35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подпункта 4 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административно – территориальном устройстве Республики Казахстан», с учетом протокола схода жителей от 17 февраля 2009 года, аким поселка Бурабай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название улиц: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Окжетпес - улица Достык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ауле Сарыбулак - улица Жайлау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поселке Бурабай – улица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кше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заместителя акима Патсаева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поселка Бурабай           К.Ашимянов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