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ec81" w14:textId="45ee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Петровского сельского округа от 30 июня 2009 года № 8 "О переименовании улиц села Белое озеро"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Шортандинского района Акмолинской области от 10 ноября 2009 года № 12. Зарегистрировано Управлением юстиции Шортандинского района Акмолинской области 12 ноября 2009 года № 1-18-95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 Петровского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акима Петровского сельского округа от 30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переименовании улиц села Белое озеро» (зарегистрировано в Реестре государственной регистрации нормативных правовых актов № 1-18-75, опубликовано в районной газете «Өрлеу» 25 июля 2009 года № 29, в районной газете «Вести» 25 июля 2009 года №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преамбуле слова «подпунктом 4» изменить на слова «подпунктом 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тексте преамбулы на государственном языке слова «Қазақстан Республикасындағы әкімшілік-аумақтық» изменить на «Қазакстан Республикасының әкімшілік-аумақтық».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Петровского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В.Шимков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