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e9fe5" w14:textId="0ee9f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на 2010-2012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22 декабря 2009 года № С-22/2. Зарегистрировано Управлением юстиции Шортандинского района Акмолинской области 11 января 2010 года № 1-18-99. Утратило силу - решением Шортандинского районного маслихата Акмолинской области от 6 апреля 2011 года № С-37/9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Шортандинского районного маслихата Акмолинской области от 06.04.2011 № С-37/9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9,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Шортандинский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района на 2010-2012 годы, согласно приложениям 1, 2 и 3 соответственно к настоящему решению,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- 2 260 498,9 тысячи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- 383 946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- 4 134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- 1 852 418,9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- 2 286 945,6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- 10 500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- 10 683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погашение бюджетных кредитов – 183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-36 946,7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  36 946,7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Шортандинского районного маслихата Акмолинской области от 26.02.2010 </w:t>
      </w:r>
      <w:r>
        <w:rPr>
          <w:rFonts w:ascii="Times New Roman"/>
          <w:b w:val="false"/>
          <w:i w:val="false"/>
          <w:color w:val="000000"/>
          <w:sz w:val="28"/>
        </w:rPr>
        <w:t>№ С-24/2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14.04.2010  </w:t>
      </w:r>
      <w:r>
        <w:rPr>
          <w:rFonts w:ascii="Times New Roman"/>
          <w:b w:val="false"/>
          <w:i w:val="false"/>
          <w:color w:val="000000"/>
          <w:sz w:val="28"/>
        </w:rPr>
        <w:t>№ С-25/2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05.05.2010  </w:t>
      </w:r>
      <w:r>
        <w:rPr>
          <w:rFonts w:ascii="Times New Roman"/>
          <w:b w:val="false"/>
          <w:i w:val="false"/>
          <w:color w:val="000000"/>
          <w:sz w:val="28"/>
        </w:rPr>
        <w:t>№ С-26/2</w:t>
      </w:r>
      <w:r>
        <w:rPr>
          <w:rFonts w:ascii="Times New Roman"/>
          <w:b w:val="false"/>
          <w:i w:val="false"/>
          <w:color w:val="ff0000"/>
          <w:sz w:val="28"/>
        </w:rPr>
        <w:t xml:space="preserve"> 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07.07.2010  </w:t>
      </w:r>
      <w:r>
        <w:rPr>
          <w:rFonts w:ascii="Times New Roman"/>
          <w:b w:val="false"/>
          <w:i w:val="false"/>
          <w:color w:val="000000"/>
          <w:sz w:val="28"/>
        </w:rPr>
        <w:t>№ 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23.07.2010  </w:t>
      </w:r>
      <w:r>
        <w:rPr>
          <w:rFonts w:ascii="Times New Roman"/>
          <w:b w:val="false"/>
          <w:i w:val="false"/>
          <w:color w:val="000000"/>
          <w:sz w:val="28"/>
        </w:rPr>
        <w:t>№ С-29/3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14.10.2010 </w:t>
      </w:r>
      <w:r>
        <w:rPr>
          <w:rFonts w:ascii="Times New Roman"/>
          <w:b w:val="false"/>
          <w:i w:val="false"/>
          <w:color w:val="000000"/>
          <w:sz w:val="28"/>
        </w:rPr>
        <w:t>№ С-31/3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03.11.2010 </w:t>
      </w:r>
      <w:r>
        <w:rPr>
          <w:rFonts w:ascii="Times New Roman"/>
          <w:b w:val="false"/>
          <w:i w:val="false"/>
          <w:color w:val="000000"/>
          <w:sz w:val="28"/>
        </w:rPr>
        <w:t>№ С-32/2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2010 года); от 29.11.2010 </w:t>
      </w:r>
      <w:r>
        <w:rPr>
          <w:rFonts w:ascii="Times New Roman"/>
          <w:b w:val="false"/>
          <w:i w:val="false"/>
          <w:color w:val="000000"/>
          <w:sz w:val="28"/>
        </w:rPr>
        <w:t>№ С-34/2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2010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бюджета района за счет следующих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(работ, услуг) государственными учреждениями, финансируемыми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поступлении от предприятий нефтяного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поступления от продажи основного капитала, в том числе поступления от продажи земли.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поступления трансфертов, в том числе трансферты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района на 2010 год субвенцию в сумме 814 883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района на 2010 год целевые текущие трансферты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оказание социальной помощи участникам и инвалидам Великой Отечественной войны на расходы за коммунальные услуги в сумме 541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войне, и финансовые услуги в сумме 4 002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завершение капитального ремонта водопроводных сетей села Кара-Адыр в рамках реализации стратегии региональной занятости и переподготовки кадров в сумме 24 753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текущий ремонт дорог районного значения Шортандинского района в рамках реализации стратегии региональной занятости и переподготовки кадров в сумме 10 000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текущий ремонт внутрипоселковых дорог в поселке Шортанды Шортандинского района в рамках реализации стратегии региональной занятости и переподготовки кадров в сумме 10 000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Шортандинского районного маслихата Акмолинской области от 14.04.2010 </w:t>
      </w:r>
      <w:r>
        <w:rPr>
          <w:rFonts w:ascii="Times New Roman"/>
          <w:b w:val="false"/>
          <w:i w:val="false"/>
          <w:color w:val="000000"/>
          <w:sz w:val="28"/>
        </w:rPr>
        <w:t>№ С-25/2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23.07.2010 </w:t>
      </w:r>
      <w:r>
        <w:rPr>
          <w:rFonts w:ascii="Times New Roman"/>
          <w:b w:val="false"/>
          <w:i w:val="false"/>
          <w:color w:val="000000"/>
          <w:sz w:val="28"/>
        </w:rPr>
        <w:t>№ С-29/3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03.11.2010  </w:t>
      </w:r>
      <w:r>
        <w:rPr>
          <w:rFonts w:ascii="Times New Roman"/>
          <w:b w:val="false"/>
          <w:i w:val="false"/>
          <w:color w:val="000000"/>
          <w:sz w:val="28"/>
        </w:rPr>
        <w:t>№ С-32/2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1 января 2010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района на 2010 год целевые трансферты на развитие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реконструкцию по проекту: «Реконструкция. Пристройка железобетонной подпорной стены с водозаборным сооружением к шлюз-затворам для обеспечения безопасности в случае возникновения аварийной ситуации на шлюз-затворах на реке Дамса Дамсинского сельского округа», в сумме 17 142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решением Шортандинского районного маслихата Акмолинской области от 23.07.2010 </w:t>
      </w:r>
      <w:r>
        <w:rPr>
          <w:rFonts w:ascii="Times New Roman"/>
          <w:b w:val="false"/>
          <w:i w:val="false"/>
          <w:color w:val="000000"/>
          <w:sz w:val="28"/>
        </w:rPr>
        <w:t>№ С-29/3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подпункты 1), 2) исключены решением Шортандинского районного маслихата Акмолинской области от 03.11.2010 </w:t>
      </w:r>
      <w:r>
        <w:rPr>
          <w:rFonts w:ascii="Times New Roman"/>
          <w:b w:val="false"/>
          <w:i w:val="false"/>
          <w:color w:val="000000"/>
          <w:sz w:val="28"/>
        </w:rPr>
        <w:t>№ С-32/2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2010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района на 2010 год целевые текущие трансферты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содержание вновь вводимых объектов образования в сумме  75 484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соответствии с Государственной программой развития образования в Республике Казахстан на 2005-2010 годы в сумме 4 095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создание лингафонных и мультимедийных кабинетов в государственных учреждениях начального, основного среднего и общего среднего образования в соответствии с Государственной программой развития образования в Республике Казахстан на 2005-2010 годы в сумме 5 537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выплату государственной адресной социальной помощи в связи с ростом размера прожиточного минимума в сумме 950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выплату ежемесячного государственного пособия на детей до 18 лет в связи с ростом размера прожиточного минимума в сумме 2 400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расширение программ молодежной практики в сумме 2 880 тысяч тенге и на создание социальных рабочих мест в сумме 2 040 тысяч тенге в рамках реализации стратегии региональной занятости и переподготовки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г.» или медалью «За победу над Японией», лицам, проработавшим (прослужившим) не менее шести месяцев в тылу в годы Великой Отечественной войны в сумме 5 630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Москве, Астане к 65-летию Победы в Великой Отечественной войне в сумме 242,6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для реализации мер социальной поддержки специалистов социальной сферы сельских населенных пунктов в сумме 2 299,2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 капитальный ремонт канализационных сетей поселка Жолымбет в рамках реализации стратегии региональной занятости и переподготовки кадров в сумме 64 589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на капитальный ремонт водопроводных сетей в селе Дамса в рамках реализации стратегии региональной занятости и переподготовки кадров в сумме 57 596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на капитальный ремонт водопроводных сетей в поселке Научный в рамках реализации стратегии региональной занятости и переподготовки кадров в сумме 63 687,5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на капитальный ремонт водопроводных сетей в селе Степное в рамках реализации стратегии региональной занятости и переподготовки кадров в сумме 26 015,1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на капитальный ремонт интерната при Казциковской средней школе, села Бектау в рамках реализации стратегии региональной занятости и переподготовки кадров в сумме 32 224,5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на содержание подразделений местных исполнительных органов в области ветеринарии в сумме 12 676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на проведение противоэпизоотических мероприятий в сумме 6 791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на обеспечение учебными материалами дошкольных организаций, организаций среднего, технического и профессионального, после среднего образования, институтов повышения квалификации по предмету «Самопознание» в сумме 3 050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на реализацию государственного образовательного заказа в дошкольных организациях образования в сумме 9 590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Шортандинского районного маслихата Акмолинской области от 14.04.2010 </w:t>
      </w:r>
      <w:r>
        <w:rPr>
          <w:rFonts w:ascii="Times New Roman"/>
          <w:b w:val="false"/>
          <w:i w:val="false"/>
          <w:color w:val="000000"/>
          <w:sz w:val="28"/>
        </w:rPr>
        <w:t>№ С-25/2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07.07.2010  </w:t>
      </w:r>
      <w:r>
        <w:rPr>
          <w:rFonts w:ascii="Times New Roman"/>
          <w:b w:val="false"/>
          <w:i w:val="false"/>
          <w:color w:val="000000"/>
          <w:sz w:val="28"/>
        </w:rPr>
        <w:t>№ С-29/3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14.10.2010 </w:t>
      </w:r>
      <w:r>
        <w:rPr>
          <w:rFonts w:ascii="Times New Roman"/>
          <w:b w:val="false"/>
          <w:i w:val="false"/>
          <w:color w:val="000000"/>
          <w:sz w:val="28"/>
        </w:rPr>
        <w:t>№ С-31/3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03.11.2010 </w:t>
      </w:r>
      <w:r>
        <w:rPr>
          <w:rFonts w:ascii="Times New Roman"/>
          <w:b w:val="false"/>
          <w:i w:val="false"/>
          <w:color w:val="000000"/>
          <w:sz w:val="28"/>
        </w:rPr>
        <w:t>№ С-32/2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2010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района на 2010 год целевые трансферты на развитие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реконструкцию водопроводных сетей и сооружений села Бектау в сумме 61 555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реконструкцию водопроводных сетей и сооружений в селе Андреевка и в селе Октябрьское в сумме 60 000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реконструкцию водопроводных сетей и сооружений и водоотведения поселка Шортанды (1 очередь) в сумме 69 765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реконструкцию площадки водозаборных сооружений и фильтровальной станции села Дамса, села Степное, поселка Научный в сумме 224 671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строительство жилья государственного коммунального жилищного фонда в соответствии с Государственной программой жилищного строительства в Республике Казахстан на 2008-2010 годы в сумме 110 097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развитие и обустройство инженерно-коммуникационной инфраструктуры в соответствии с Государственной программой жилищного строительства в Республике Казахстан на 2008-2010 годы в сумме 51 813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7) на разработку проектно-сметной документации по объекту «Реконструкция водопроводных сетей и сооружений и водоотведения поселка Шортанды Шортандинского района Акмолинской области» в сумме 4 605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 разработку проектно-сметной документации по объекту «Реконструкция водопроводных сетей и сооружений села Бектау Шортандинского района Акмолинской области» в сумме 4 605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 разработку проектно-сметной документации по объекту «Реконструкция площадки водозаборных сооружений и фильтровальной станции села Дамса, селе Степное, поселка Научный Шортандинского района Акмолинской области» в сумме 4 605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 разработку проектно-сметной документации по объекту «Реконструкция водопроводных сетей и сооружений в селе Андреевка и в селе Октябрьское Шортандинского района Акмолинской области» в сумме 4 605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Шортандинского районного маслихата Акмолинской области от 07.07.2010  </w:t>
      </w:r>
      <w:r>
        <w:rPr>
          <w:rFonts w:ascii="Times New Roman"/>
          <w:b w:val="false"/>
          <w:i w:val="false"/>
          <w:color w:val="000000"/>
          <w:sz w:val="28"/>
        </w:rPr>
        <w:t>№ 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03.11.2010 </w:t>
      </w:r>
      <w:r>
        <w:rPr>
          <w:rFonts w:ascii="Times New Roman"/>
          <w:b w:val="false"/>
          <w:i w:val="false"/>
          <w:color w:val="000000"/>
          <w:sz w:val="28"/>
        </w:rPr>
        <w:t>№ С-32/2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2010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 в бюджете района на 2010 год бюджетные кредиты из республиканского бюджета для реализации мер социальной поддержки специалистов социальной сферы сельских населенных пунктов в сумме 10 683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 в бюджете района на 2010 год целевые текущие трансферты в вышестоящий бюджет в сумме 44 640 тысяч тенге, в связи с изменением фонда оплаты труда в бюджетной сфере.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решением Шортандинского районного маслихата Акмолинской области от 14.04.2010 </w:t>
      </w:r>
      <w:r>
        <w:rPr>
          <w:rFonts w:ascii="Times New Roman"/>
          <w:b w:val="false"/>
          <w:i w:val="false"/>
          <w:color w:val="000000"/>
          <w:sz w:val="28"/>
        </w:rPr>
        <w:t>№ С-25/2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Установить специалистам образования, социального обеспечения, культуры, работающим в аульной (сельской) местности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условиях, согласно перечню согласованного с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района на 2010 год в сумме 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решением Шортандинского районного маслихата Акмолинской области от 14.04.2010 </w:t>
      </w:r>
      <w:r>
        <w:rPr>
          <w:rFonts w:ascii="Times New Roman"/>
          <w:b w:val="false"/>
          <w:i w:val="false"/>
          <w:color w:val="000000"/>
          <w:sz w:val="28"/>
        </w:rPr>
        <w:t>№ С-25/2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05.05.2010  </w:t>
      </w:r>
      <w:r>
        <w:rPr>
          <w:rFonts w:ascii="Times New Roman"/>
          <w:b w:val="false"/>
          <w:i w:val="false"/>
          <w:color w:val="000000"/>
          <w:sz w:val="28"/>
        </w:rPr>
        <w:t>№ С-26/2</w:t>
      </w:r>
      <w:r>
        <w:rPr>
          <w:rFonts w:ascii="Times New Roman"/>
          <w:b w:val="false"/>
          <w:i w:val="false"/>
          <w:color w:val="ff0000"/>
          <w:sz w:val="28"/>
        </w:rPr>
        <w:t xml:space="preserve"> 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03.11.2010 </w:t>
      </w:r>
      <w:r>
        <w:rPr>
          <w:rFonts w:ascii="Times New Roman"/>
          <w:b w:val="false"/>
          <w:i w:val="false"/>
          <w:color w:val="000000"/>
          <w:sz w:val="28"/>
        </w:rPr>
        <w:t>№ С-32/2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2010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Утвердить перечень местных бюджетных программ, не подлежащих секвестру в процессе исполнения бюджета района на 2010 год, согласно приложению 4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Утвердить расходы по бюджетным программам бюджета района на 2010-2012 годы в городе, города районного значения, поселка, аула (села), аульного (сельского) округа, согласно приложениям 5, 6, 7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13-1. Направить свободные остатки бюджетных средств в сумме 17 900 тысяч тенге, образовавшиеся по состоянию на 1 января 2010 года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разработку проектно - сметной документации по проекту «Реконструкция водопроводных сетей села Петровка» 12 000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геологоразведочные работы для проведения поисково-оценочных работ на подземные воды в поселке Шортанды в сумме 4 500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изготовление экологических паспортов домов культуры в сумме 450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проведение аукционов и конкурсов по продаже земельных участков в сумме 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текущий ремонт канализационных сетей села Дамса в сумме 750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возврат неиспользованных (недоиспользованных) целевых трансфертов в сумме 8 546,7 тысяч тенге, в том числе в республиканский бюджет 8 522,4 тысяч тенге, в областной бюджет 24,3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 пунктом 13-1 решением Шортандинского районного маслихата Акмолинской области от 26.02.2010 </w:t>
      </w:r>
      <w:r>
        <w:rPr>
          <w:rFonts w:ascii="Times New Roman"/>
          <w:b w:val="false"/>
          <w:i w:val="false"/>
          <w:color w:val="000000"/>
          <w:sz w:val="28"/>
        </w:rPr>
        <w:t>№ С-24/2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 Пункт 11 с изменениями, внесенными решением Шортандинского районного маслихата Акмолинской области от 14.04.2010 </w:t>
      </w:r>
      <w:r>
        <w:rPr>
          <w:rFonts w:ascii="Times New Roman"/>
          <w:b w:val="false"/>
          <w:i w:val="false"/>
          <w:color w:val="000000"/>
          <w:sz w:val="28"/>
        </w:rPr>
        <w:t>№ С-25/2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вступает в силу со дня государственной регистрации в управлении юстиции Шортандинского района Акмолинской области и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С. Сыздыков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Шортандинского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 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Шортандинского района                 С. Камзебаев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Шортандинскому району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по Акмолинской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комитета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Республики Казахстан»             А. Шейкин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планирования» Шортандинского районат       О. Мут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финансов» Шортандинского района     Л. Жевлакова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образования» Шортандинского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М. Атабаев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внутренней политики»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                      С. Касенова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программ» Шортандинского района            Ж. Мунтаева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строительства»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                      Л. Хохлова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жилищно-коммунального хозяйства,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пассажирского транспорта и автомобильных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дорог» Шортандинского района               Д. Петько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культуры и развития языков»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                      Т. Бартош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сельского хозяйства»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                      Т. Едигенов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земельных отношений»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                      Е. Уразов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архитектуры и градостроительства»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                      Е. Байтоканов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физической культуры и спорта»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                      В. Дьяченко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предпринимательства»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                      К. Уатаев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 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Шортандинского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С - 22/2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района на 2010 - 2012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Шортандинского районного маслихата Акмолинской области от 03.11.2010 </w:t>
      </w:r>
      <w:r>
        <w:rPr>
          <w:rFonts w:ascii="Times New Roman"/>
          <w:b w:val="false"/>
          <w:i w:val="false"/>
          <w:color w:val="ff0000"/>
          <w:sz w:val="28"/>
        </w:rPr>
        <w:t>№ С-32/2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2010 года); от 29.11.2010 </w:t>
      </w:r>
      <w:r>
        <w:rPr>
          <w:rFonts w:ascii="Times New Roman"/>
          <w:b w:val="false"/>
          <w:i w:val="false"/>
          <w:color w:val="ff0000"/>
          <w:sz w:val="28"/>
        </w:rPr>
        <w:t>№ С-34/2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2010 года).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646"/>
        <w:gridCol w:w="983"/>
        <w:gridCol w:w="1130"/>
        <w:gridCol w:w="5514"/>
        <w:gridCol w:w="2122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5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2259798,9</w:t>
            </w:r>
          </w:p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383246</w:t>
            </w:r>
          </w:p>
        </w:tc>
      </w:tr>
      <w:tr>
        <w:trPr>
          <w:trHeight w:val="1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15396</w:t>
            </w:r>
          </w:p>
        </w:tc>
      </w:tr>
      <w:tr>
        <w:trPr>
          <w:trHeight w:val="1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15396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208735</w:t>
            </w:r>
          </w:p>
        </w:tc>
      </w:tr>
      <w:tr>
        <w:trPr>
          <w:trHeight w:val="1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208735</w:t>
            </w:r>
          </w:p>
        </w:tc>
      </w:tr>
      <w:tr>
        <w:trPr>
          <w:trHeight w:val="1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148570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121997</w:t>
            </w:r>
          </w:p>
        </w:tc>
      </w:tr>
      <w:tr>
        <w:trPr>
          <w:trHeight w:val="1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</w:t>
            </w:r>
          </w:p>
        </w:tc>
      </w:tr>
      <w:tr>
        <w:trPr>
          <w:trHeight w:val="1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18216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9131</w:t>
            </w:r>
          </w:p>
        </w:tc>
      </w:tr>
      <w:tr>
        <w:trPr>
          <w:trHeight w:val="1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</w:p>
        </w:tc>
      </w:tr>
      <w:tr>
        <w:trPr>
          <w:trHeight w:val="5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</w:t>
            </w:r>
          </w:p>
        </w:tc>
      </w:tr>
      <w:tr>
        <w:trPr>
          <w:trHeight w:val="8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</w:p>
        </w:tc>
      </w:tr>
      <w:tr>
        <w:trPr>
          <w:trHeight w:val="1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4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4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11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</w:p>
        </w:tc>
      </w:tr>
      <w:tr>
        <w:trPr>
          <w:trHeight w:val="16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</w:p>
        </w:tc>
      </w:tr>
      <w:tr>
        <w:trPr>
          <w:trHeight w:val="1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1852418,9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1852418,9</w:t>
            </w:r>
          </w:p>
        </w:tc>
      </w:tr>
      <w:tr>
        <w:trPr>
          <w:trHeight w:val="1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1852418,9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2286245,6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139449,3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120579,6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13758</w:t>
            </w:r>
          </w:p>
        </w:tc>
      </w:tr>
      <w:tr>
        <w:trPr>
          <w:trHeight w:val="4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13758</w:t>
            </w:r>
          </w:p>
        </w:tc>
      </w:tr>
      <w:tr>
        <w:trPr>
          <w:trHeight w:val="1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32109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32109</w:t>
            </w:r>
          </w:p>
        </w:tc>
      </w:tr>
      <w:tr>
        <w:trPr>
          <w:trHeight w:val="6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74712,6</w:t>
            </w:r>
          </w:p>
        </w:tc>
      </w:tr>
      <w:tr>
        <w:trPr>
          <w:trHeight w:val="4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73667,6</w:t>
            </w:r>
          </w:p>
        </w:tc>
      </w:tr>
      <w:tr>
        <w:trPr>
          <w:trHeight w:val="4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1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773,7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773,7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368,7</w:t>
            </w:r>
          </w:p>
        </w:tc>
      </w:tr>
      <w:tr>
        <w:trPr>
          <w:trHeight w:val="7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18096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18096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18096</w:t>
            </w:r>
          </w:p>
        </w:tc>
      </w:tr>
      <w:tr>
        <w:trPr>
          <w:trHeight w:val="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</w:p>
        </w:tc>
      </w:tr>
      <w:tr>
        <w:trPr>
          <w:trHeight w:val="1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</w:p>
        </w:tc>
      </w:tr>
      <w:tr>
        <w:trPr>
          <w:trHeight w:val="1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979861,6</w:t>
            </w:r>
          </w:p>
        </w:tc>
      </w:tr>
      <w:tr>
        <w:trPr>
          <w:trHeight w:val="1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86567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86567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86567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839632,3</w:t>
            </w:r>
          </w:p>
        </w:tc>
      </w:tr>
      <w:tr>
        <w:trPr>
          <w:trHeight w:val="6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213,3</w:t>
            </w:r>
          </w:p>
        </w:tc>
      </w:tr>
      <w:tr>
        <w:trPr>
          <w:trHeight w:val="5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213,3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839419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817651</w:t>
            </w:r>
          </w:p>
        </w:tc>
      </w:tr>
      <w:tr>
        <w:trPr>
          <w:trHeight w:val="1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21768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53662,3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53662,3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</w:tr>
      <w:tr>
        <w:trPr>
          <w:trHeight w:val="7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4527,8</w:t>
            </w:r>
          </w:p>
        </w:tc>
      </w:tr>
      <w:tr>
        <w:trPr>
          <w:trHeight w:val="7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12025</w:t>
            </w:r>
          </w:p>
        </w:tc>
      </w:tr>
      <w:tr>
        <w:trPr>
          <w:trHeight w:val="7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32224,5</w:t>
            </w:r>
          </w:p>
        </w:tc>
      </w:tr>
      <w:tr>
        <w:trPr>
          <w:trHeight w:val="4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</w:tr>
      <w:tr>
        <w:trPr>
          <w:trHeight w:val="1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63265,6</w:t>
            </w:r>
          </w:p>
        </w:tc>
      </w:tr>
      <w:tr>
        <w:trPr>
          <w:trHeight w:val="1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51343,6</w:t>
            </w:r>
          </w:p>
        </w:tc>
      </w:tr>
      <w:tr>
        <w:trPr>
          <w:trHeight w:val="1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</w:t>
            </w:r>
          </w:p>
        </w:tc>
      </w:tr>
      <w:tr>
        <w:trPr>
          <w:trHeight w:val="1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48240,6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16243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</w:t>
            </w:r>
          </w:p>
        </w:tc>
      </w:tr>
      <w:tr>
        <w:trPr>
          <w:trHeight w:val="1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</w:t>
            </w:r>
          </w:p>
        </w:tc>
      </w:tr>
      <w:tr>
        <w:trPr>
          <w:trHeight w:val="4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</w:t>
            </w:r>
          </w:p>
        </w:tc>
      </w:tr>
      <w:tr>
        <w:trPr>
          <w:trHeight w:val="4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</w:t>
            </w:r>
          </w:p>
        </w:tc>
      </w:tr>
      <w:tr>
        <w:trPr>
          <w:trHeight w:val="10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</w:t>
            </w:r>
          </w:p>
        </w:tc>
      </w:tr>
      <w:tr>
        <w:trPr>
          <w:trHeight w:val="5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242,6</w:t>
            </w:r>
          </w:p>
        </w:tc>
      </w:tr>
      <w:tr>
        <w:trPr>
          <w:trHeight w:val="6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</w:t>
            </w:r>
          </w:p>
        </w:tc>
      </w:tr>
      <w:tr>
        <w:trPr>
          <w:trHeight w:val="5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11922</w:t>
            </w:r>
          </w:p>
        </w:tc>
      </w:tr>
      <w:tr>
        <w:trPr>
          <w:trHeight w:val="5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11922</w:t>
            </w:r>
          </w:p>
        </w:tc>
      </w:tr>
      <w:tr>
        <w:trPr>
          <w:trHeight w:val="1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11707</w:t>
            </w:r>
          </w:p>
        </w:tc>
      </w:tr>
      <w:tr>
        <w:trPr>
          <w:trHeight w:val="4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1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451162,2</w:t>
            </w:r>
          </w:p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135405</w:t>
            </w:r>
          </w:p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135405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110566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24839</w:t>
            </w:r>
          </w:p>
        </w:tc>
      </w:tr>
      <w:tr>
        <w:trPr>
          <w:trHeight w:val="1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295 720,7</w:t>
            </w:r>
          </w:p>
        </w:tc>
      </w:tr>
      <w:tr>
        <w:trPr>
          <w:trHeight w:val="7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</w:t>
            </w:r>
          </w:p>
        </w:tc>
      </w:tr>
      <w:tr>
        <w:trPr>
          <w:trHeight w:val="1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</w:t>
            </w:r>
          </w:p>
        </w:tc>
      </w:tr>
      <w:tr>
        <w:trPr>
          <w:trHeight w:val="6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283 609,7</w:t>
            </w:r>
          </w:p>
        </w:tc>
      </w:tr>
      <w:tr>
        <w:trPr>
          <w:trHeight w:val="1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22995,1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233 640,6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26 974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1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1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20036,5</w:t>
            </w:r>
          </w:p>
        </w:tc>
      </w:tr>
      <w:tr>
        <w:trPr>
          <w:trHeight w:val="6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12436,5</w:t>
            </w:r>
          </w:p>
        </w:tc>
      </w:tr>
      <w:tr>
        <w:trPr>
          <w:trHeight w:val="1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2286,3</w:t>
            </w:r>
          </w:p>
        </w:tc>
      </w:tr>
      <w:tr>
        <w:trPr>
          <w:trHeight w:val="1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4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165,2</w:t>
            </w:r>
          </w:p>
        </w:tc>
      </w:tr>
      <w:tr>
        <w:trPr>
          <w:trHeight w:val="1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</w:t>
            </w:r>
          </w:p>
        </w:tc>
      </w:tr>
      <w:tr>
        <w:trPr>
          <w:trHeight w:val="1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  <w:tr>
        <w:trPr>
          <w:trHeight w:val="1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77649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32610</w:t>
            </w:r>
          </w:p>
        </w:tc>
      </w:tr>
      <w:tr>
        <w:trPr>
          <w:trHeight w:val="4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32610</w:t>
            </w:r>
          </w:p>
        </w:tc>
      </w:tr>
      <w:tr>
        <w:trPr>
          <w:trHeight w:val="1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32610</w:t>
            </w:r>
          </w:p>
        </w:tc>
      </w:tr>
      <w:tr>
        <w:trPr>
          <w:trHeight w:val="1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</w:t>
            </w:r>
          </w:p>
        </w:tc>
      </w:tr>
      <w:tr>
        <w:trPr>
          <w:trHeight w:val="5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</w:t>
            </w:r>
          </w:p>
        </w:tc>
      </w:tr>
      <w:tr>
        <w:trPr>
          <w:trHeight w:val="5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</w:t>
            </w:r>
          </w:p>
        </w:tc>
      </w:tr>
      <w:tr>
        <w:trPr>
          <w:trHeight w:val="7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</w:t>
            </w:r>
          </w:p>
        </w:tc>
      </w:tr>
      <w:tr>
        <w:trPr>
          <w:trHeight w:val="1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28924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21772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18845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</w:t>
            </w:r>
          </w:p>
        </w:tc>
      </w:tr>
      <w:tr>
        <w:trPr>
          <w:trHeight w:val="4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</w:t>
            </w:r>
          </w:p>
        </w:tc>
      </w:tr>
      <w:tr>
        <w:trPr>
          <w:trHeight w:val="4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</w:t>
            </w:r>
          </w:p>
        </w:tc>
      </w:tr>
      <w:tr>
        <w:trPr>
          <w:trHeight w:val="4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</w:t>
            </w:r>
          </w:p>
        </w:tc>
      </w:tr>
      <w:tr>
        <w:trPr>
          <w:trHeight w:val="7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478299,2</w:t>
            </w:r>
          </w:p>
        </w:tc>
      </w:tr>
      <w:tr>
        <w:trPr>
          <w:trHeight w:val="1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14445,2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2299,2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2299,2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451553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451553</w:t>
            </w:r>
          </w:p>
        </w:tc>
      </w:tr>
      <w:tr>
        <w:trPr>
          <w:trHeight w:val="1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451553</w:t>
            </w:r>
          </w:p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</w:p>
        </w:tc>
      </w:tr>
      <w:tr>
        <w:trPr>
          <w:trHeight w:val="1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</w:p>
        </w:tc>
      </w:tr>
      <w:tr>
        <w:trPr>
          <w:trHeight w:val="1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</w:p>
        </w:tc>
      </w:tr>
      <w:tr>
        <w:trPr>
          <w:trHeight w:val="1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</w:t>
            </w:r>
          </w:p>
        </w:tc>
      </w:tr>
      <w:tr>
        <w:trPr>
          <w:trHeight w:val="1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</w:t>
            </w:r>
          </w:p>
        </w:tc>
      </w:tr>
      <w:tr>
        <w:trPr>
          <w:trHeight w:val="1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</w:t>
            </w:r>
          </w:p>
        </w:tc>
      </w:tr>
      <w:tr>
        <w:trPr>
          <w:trHeight w:val="4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</w:t>
            </w:r>
          </w:p>
        </w:tc>
      </w:tr>
      <w:tr>
        <w:trPr>
          <w:trHeight w:val="1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</w:t>
            </w:r>
          </w:p>
        </w:tc>
      </w:tr>
      <w:tr>
        <w:trPr>
          <w:trHeight w:val="4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</w:t>
            </w:r>
          </w:p>
        </w:tc>
      </w:tr>
      <w:tr>
        <w:trPr>
          <w:trHeight w:val="4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</w:t>
            </w:r>
          </w:p>
        </w:tc>
      </w:tr>
      <w:tr>
        <w:trPr>
          <w:trHeight w:val="5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</w:t>
            </w:r>
          </w:p>
        </w:tc>
      </w:tr>
      <w:tr>
        <w:trPr>
          <w:trHeight w:val="1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27386</w:t>
            </w:r>
          </w:p>
        </w:tc>
      </w:tr>
      <w:tr>
        <w:trPr>
          <w:trHeight w:val="1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</w:t>
            </w:r>
          </w:p>
        </w:tc>
      </w:tr>
      <w:tr>
        <w:trPr>
          <w:trHeight w:val="1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</w:t>
            </w:r>
          </w:p>
        </w:tc>
      </w:tr>
      <w:tr>
        <w:trPr>
          <w:trHeight w:val="6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</w:t>
            </w:r>
          </w:p>
        </w:tc>
      </w:tr>
      <w:tr>
        <w:trPr>
          <w:trHeight w:val="4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20722</w:t>
            </w:r>
          </w:p>
        </w:tc>
      </w:tr>
      <w:tr>
        <w:trPr>
          <w:trHeight w:val="4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10722</w:t>
            </w:r>
          </w:p>
        </w:tc>
      </w:tr>
      <w:tr>
        <w:trPr>
          <w:trHeight w:val="7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1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</w:t>
            </w:r>
          </w:p>
        </w:tc>
      </w:tr>
      <w:tr>
        <w:trPr>
          <w:trHeight w:val="5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</w:t>
            </w:r>
          </w:p>
        </w:tc>
      </w:tr>
      <w:tr>
        <w:trPr>
          <w:trHeight w:val="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</w:t>
            </w:r>
          </w:p>
        </w:tc>
      </w:tr>
      <w:tr>
        <w:trPr>
          <w:trHeight w:val="1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</w:t>
            </w:r>
          </w:p>
        </w:tc>
      </w:tr>
      <w:tr>
        <w:trPr>
          <w:trHeight w:val="7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</w:t>
            </w:r>
          </w:p>
        </w:tc>
      </w:tr>
      <w:tr>
        <w:trPr>
          <w:trHeight w:val="7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53186,7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53186,7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53186,7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8546,7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44640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</w:t>
            </w:r>
          </w:p>
        </w:tc>
      </w:tr>
      <w:tr>
        <w:trPr>
          <w:trHeight w:val="1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</w:t>
            </w:r>
          </w:p>
        </w:tc>
      </w:tr>
      <w:tr>
        <w:trPr>
          <w:trHeight w:val="1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</w:t>
            </w:r>
          </w:p>
        </w:tc>
      </w:tr>
      <w:tr>
        <w:trPr>
          <w:trHeight w:val="1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5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ІV. Сальдо по операциям с финансовыми активами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-36946,7</w:t>
            </w:r>
          </w:p>
        </w:tc>
      </w:tr>
      <w:tr>
        <w:trPr>
          <w:trHeight w:val="1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36946,7</w:t>
            </w:r>
          </w:p>
        </w:tc>
      </w:tr>
    </w:tbl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 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Шортандинского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С - 22/2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района на 2010 - 2012 годы"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569"/>
        <w:gridCol w:w="847"/>
        <w:gridCol w:w="933"/>
        <w:gridCol w:w="8756"/>
        <w:gridCol w:w="1789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1793690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406466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15677</w:t>
            </w:r>
          </w:p>
        </w:tc>
      </w:tr>
      <w:tr>
        <w:trPr>
          <w:trHeight w:val="1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15677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223274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223274</w:t>
            </w:r>
          </w:p>
        </w:tc>
      </w:tr>
      <w:tr>
        <w:trPr>
          <w:trHeight w:val="1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154822</w:t>
            </w:r>
          </w:p>
        </w:tc>
      </w:tr>
      <w:tr>
        <w:trPr>
          <w:trHeight w:val="2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129794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</w:t>
            </w:r>
          </w:p>
        </w:tc>
      </w:tr>
      <w:tr>
        <w:trPr>
          <w:trHeight w:val="1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16433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11034</w:t>
            </w:r>
          </w:p>
        </w:tc>
      </w:tr>
      <w:tr>
        <w:trPr>
          <w:trHeight w:val="1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</w:t>
            </w:r>
          </w:p>
        </w:tc>
      </w:tr>
      <w:tr>
        <w:trPr>
          <w:trHeight w:val="1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</w:tr>
      <w:tr>
        <w:trPr>
          <w:trHeight w:val="1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4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4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11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</w:t>
            </w:r>
          </w:p>
        </w:tc>
      </w:tr>
      <w:tr>
        <w:trPr>
          <w:trHeight w:val="14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</w:t>
            </w:r>
          </w:p>
        </w:tc>
      </w:tr>
      <w:tr>
        <w:trPr>
          <w:trHeight w:val="1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</w:t>
            </w:r>
          </w:p>
        </w:tc>
      </w:tr>
      <w:tr>
        <w:trPr>
          <w:trHeight w:val="1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</w:t>
            </w:r>
          </w:p>
        </w:tc>
      </w:tr>
      <w:tr>
        <w:trPr>
          <w:trHeight w:val="1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1361159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1361159</w:t>
            </w:r>
          </w:p>
        </w:tc>
      </w:tr>
      <w:tr>
        <w:trPr>
          <w:trHeight w:val="1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1361159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1793690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125810</w:t>
            </w:r>
          </w:p>
        </w:tc>
      </w:tr>
      <w:tr>
        <w:trPr>
          <w:trHeight w:val="1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108286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12857</w:t>
            </w:r>
          </w:p>
        </w:tc>
      </w:tr>
      <w:tr>
        <w:trPr>
          <w:trHeight w:val="4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12857</w:t>
            </w:r>
          </w:p>
        </w:tc>
      </w:tr>
      <w:tr>
        <w:trPr>
          <w:trHeight w:val="1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26239</w:t>
            </w:r>
          </w:p>
        </w:tc>
      </w:tr>
      <w:tr>
        <w:trPr>
          <w:trHeight w:val="2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26239</w:t>
            </w:r>
          </w:p>
        </w:tc>
      </w:tr>
      <w:tr>
        <w:trPr>
          <w:trHeight w:val="4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69190</w:t>
            </w:r>
          </w:p>
        </w:tc>
      </w:tr>
      <w:tr>
        <w:trPr>
          <w:trHeight w:val="1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9234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9234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8758</w:t>
            </w:r>
          </w:p>
        </w:tc>
      </w:tr>
      <w:tr>
        <w:trPr>
          <w:trHeight w:val="7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</w:t>
            </w:r>
          </w:p>
        </w:tc>
      </w:tr>
      <w:tr>
        <w:trPr>
          <w:trHeight w:val="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1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956219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87408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87408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87408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860626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860626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836352</w:t>
            </w:r>
          </w:p>
        </w:tc>
      </w:tr>
      <w:tr>
        <w:trPr>
          <w:trHeight w:val="1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24274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7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</w:t>
            </w:r>
          </w:p>
        </w:tc>
      </w:tr>
      <w:tr>
        <w:trPr>
          <w:trHeight w:val="1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52024</w:t>
            </w:r>
          </w:p>
        </w:tc>
      </w:tr>
      <w:tr>
        <w:trPr>
          <w:trHeight w:val="1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39527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35829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</w:t>
            </w:r>
          </w:p>
        </w:tc>
      </w:tr>
      <w:tr>
        <w:trPr>
          <w:trHeight w:val="1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</w:t>
            </w:r>
          </w:p>
        </w:tc>
      </w:tr>
      <w:tr>
        <w:trPr>
          <w:trHeight w:val="4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</w:t>
            </w:r>
          </w:p>
        </w:tc>
      </w:tr>
      <w:tr>
        <w:trPr>
          <w:trHeight w:val="10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12497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12497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12247</w:t>
            </w:r>
          </w:p>
        </w:tc>
      </w:tr>
      <w:tr>
        <w:trPr>
          <w:trHeight w:val="4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150773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1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1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</w:tr>
      <w:tr>
        <w:trPr>
          <w:trHeight w:val="4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</w:tr>
      <w:tr>
        <w:trPr>
          <w:trHeight w:val="1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68101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</w:t>
            </w:r>
          </w:p>
        </w:tc>
      </w:tr>
      <w:tr>
        <w:trPr>
          <w:trHeight w:val="1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</w:t>
            </w:r>
          </w:p>
        </w:tc>
      </w:tr>
      <w:tr>
        <w:trPr>
          <w:trHeight w:val="1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5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7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1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27079</w:t>
            </w:r>
          </w:p>
        </w:tc>
      </w:tr>
      <w:tr>
        <w:trPr>
          <w:trHeight w:val="4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23079</w:t>
            </w:r>
          </w:p>
        </w:tc>
      </w:tr>
      <w:tr>
        <w:trPr>
          <w:trHeight w:val="2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19972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11409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</w:p>
        </w:tc>
      </w:tr>
      <w:tr>
        <w:trPr>
          <w:trHeight w:val="4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</w:p>
        </w:tc>
      </w:tr>
      <w:tr>
        <w:trPr>
          <w:trHeight w:val="7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423643</w:t>
            </w:r>
          </w:p>
        </w:tc>
      </w:tr>
      <w:tr>
        <w:trPr>
          <w:trHeight w:val="1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411556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411556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411556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</w:t>
            </w:r>
          </w:p>
        </w:tc>
      </w:tr>
      <w:tr>
        <w:trPr>
          <w:trHeight w:val="1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</w:t>
            </w:r>
          </w:p>
        </w:tc>
      </w:tr>
      <w:tr>
        <w:trPr>
          <w:trHeight w:val="1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7587</w:t>
            </w:r>
          </w:p>
        </w:tc>
      </w:tr>
      <w:tr>
        <w:trPr>
          <w:trHeight w:val="1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7587</w:t>
            </w:r>
          </w:p>
        </w:tc>
      </w:tr>
      <w:tr>
        <w:trPr>
          <w:trHeight w:val="4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</w:t>
            </w:r>
          </w:p>
        </w:tc>
      </w:tr>
      <w:tr>
        <w:trPr>
          <w:trHeight w:val="1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7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1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</w:t>
            </w:r>
          </w:p>
        </w:tc>
      </w:tr>
      <w:tr>
        <w:trPr>
          <w:trHeight w:val="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</w:t>
            </w:r>
          </w:p>
        </w:tc>
      </w:tr>
      <w:tr>
        <w:trPr>
          <w:trHeight w:val="1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</w:p>
        </w:tc>
      </w:tr>
      <w:tr>
        <w:trPr>
          <w:trHeight w:val="7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</w:p>
        </w:tc>
      </w:tr>
      <w:tr>
        <w:trPr>
          <w:trHeight w:val="7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Финансирования дефицита бюджета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3 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Шортандинского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С - 22/2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района на 2010 - 2012 годы"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442"/>
        <w:gridCol w:w="784"/>
        <w:gridCol w:w="870"/>
        <w:gridCol w:w="8984"/>
        <w:gridCol w:w="183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1722268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438986</w:t>
            </w:r>
          </w:p>
        </w:tc>
      </w:tr>
      <w:tr>
        <w:trPr>
          <w:trHeight w:val="1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16931</w:t>
            </w:r>
          </w:p>
        </w:tc>
      </w:tr>
      <w:tr>
        <w:trPr>
          <w:trHeight w:val="1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16931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241135</w:t>
            </w:r>
          </w:p>
        </w:tc>
      </w:tr>
      <w:tr>
        <w:trPr>
          <w:trHeight w:val="1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241135</w:t>
            </w:r>
          </w:p>
        </w:tc>
      </w:tr>
      <w:tr>
        <w:trPr>
          <w:trHeight w:val="1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167215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140187</w:t>
            </w:r>
          </w:p>
        </w:tc>
      </w:tr>
      <w:tr>
        <w:trPr>
          <w:trHeight w:val="1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</w:t>
            </w:r>
          </w:p>
        </w:tc>
      </w:tr>
      <w:tr>
        <w:trPr>
          <w:trHeight w:val="1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17748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11914</w:t>
            </w:r>
          </w:p>
        </w:tc>
      </w:tr>
      <w:tr>
        <w:trPr>
          <w:trHeight w:val="1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</w:p>
        </w:tc>
      </w:tr>
      <w:tr>
        <w:trPr>
          <w:trHeight w:val="5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</w:t>
            </w:r>
          </w:p>
        </w:tc>
      </w:tr>
      <w:tr>
        <w:trPr>
          <w:trHeight w:val="8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</w:t>
            </w:r>
          </w:p>
        </w:tc>
      </w:tr>
      <w:tr>
        <w:trPr>
          <w:trHeight w:val="1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11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</w:p>
        </w:tc>
      </w:tr>
      <w:tr>
        <w:trPr>
          <w:trHeight w:val="16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</w:p>
        </w:tc>
      </w:tr>
      <w:tr>
        <w:trPr>
          <w:trHeight w:val="1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23328</w:t>
            </w:r>
          </w:p>
        </w:tc>
      </w:tr>
      <w:tr>
        <w:trPr>
          <w:trHeight w:val="1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23328</w:t>
            </w:r>
          </w:p>
        </w:tc>
      </w:tr>
      <w:tr>
        <w:trPr>
          <w:trHeight w:val="1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23358</w:t>
            </w:r>
          </w:p>
        </w:tc>
      </w:tr>
      <w:tr>
        <w:trPr>
          <w:trHeight w:val="1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1255133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1255133</w:t>
            </w:r>
          </w:p>
        </w:tc>
      </w:tr>
      <w:tr>
        <w:trPr>
          <w:trHeight w:val="1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1255133</w:t>
            </w:r>
          </w:p>
        </w:tc>
      </w:tr>
      <w:tr>
        <w:trPr>
          <w:trHeight w:val="1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1722268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146748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125156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15256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15256</w:t>
            </w:r>
          </w:p>
        </w:tc>
      </w:tr>
      <w:tr>
        <w:trPr>
          <w:trHeight w:val="1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33540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33540</w:t>
            </w:r>
          </w:p>
        </w:tc>
      </w:tr>
      <w:tr>
        <w:trPr>
          <w:trHeight w:val="4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76360</w:t>
            </w:r>
          </w:p>
        </w:tc>
      </w:tr>
      <w:tr>
        <w:trPr>
          <w:trHeight w:val="4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76360</w:t>
            </w:r>
          </w:p>
        </w:tc>
      </w:tr>
      <w:tr>
        <w:trPr>
          <w:trHeight w:val="1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11652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11652</w:t>
            </w:r>
          </w:p>
        </w:tc>
      </w:tr>
      <w:tr>
        <w:trPr>
          <w:trHeight w:val="1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10709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7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9940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9940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9940</w:t>
            </w:r>
          </w:p>
        </w:tc>
      </w:tr>
      <w:tr>
        <w:trPr>
          <w:trHeight w:val="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</w:tr>
      <w:tr>
        <w:trPr>
          <w:trHeight w:val="1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</w:tr>
      <w:tr>
        <w:trPr>
          <w:trHeight w:val="1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</w:tr>
      <w:tr>
        <w:trPr>
          <w:trHeight w:val="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1067864</w:t>
            </w:r>
          </w:p>
        </w:tc>
      </w:tr>
      <w:tr>
        <w:trPr>
          <w:trHeight w:val="1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102692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102692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102692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945508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945508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918747</w:t>
            </w:r>
          </w:p>
        </w:tc>
      </w:tr>
      <w:tr>
        <w:trPr>
          <w:trHeight w:val="1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26761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19664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19664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</w:t>
            </w:r>
          </w:p>
        </w:tc>
      </w:tr>
      <w:tr>
        <w:trPr>
          <w:trHeight w:val="7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государственных учреждениях образования района (города областного значения)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</w:t>
            </w:r>
          </w:p>
        </w:tc>
      </w:tr>
      <w:tr>
        <w:trPr>
          <w:trHeight w:val="7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</w:t>
            </w:r>
          </w:p>
        </w:tc>
      </w:tr>
      <w:tr>
        <w:trPr>
          <w:trHeight w:val="1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59050</w:t>
            </w:r>
          </w:p>
        </w:tc>
      </w:tr>
      <w:tr>
        <w:trPr>
          <w:trHeight w:val="1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44359</w:t>
            </w:r>
          </w:p>
        </w:tc>
      </w:tr>
      <w:tr>
        <w:trPr>
          <w:trHeight w:val="1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</w:t>
            </w:r>
          </w:p>
        </w:tc>
      </w:tr>
      <w:tr>
        <w:trPr>
          <w:trHeight w:val="1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40486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13539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</w:t>
            </w:r>
          </w:p>
        </w:tc>
      </w:tr>
      <w:tr>
        <w:trPr>
          <w:trHeight w:val="1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</w:t>
            </w:r>
          </w:p>
        </w:tc>
      </w:tr>
      <w:tr>
        <w:trPr>
          <w:trHeight w:val="1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</w:t>
            </w:r>
          </w:p>
        </w:tc>
      </w:tr>
      <w:tr>
        <w:trPr>
          <w:trHeight w:val="4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</w:t>
            </w:r>
          </w:p>
        </w:tc>
      </w:tr>
      <w:tr>
        <w:trPr>
          <w:trHeight w:val="4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</w:t>
            </w:r>
          </w:p>
        </w:tc>
      </w:tr>
      <w:tr>
        <w:trPr>
          <w:trHeight w:val="10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</w:t>
            </w:r>
          </w:p>
        </w:tc>
      </w:tr>
      <w:tr>
        <w:trPr>
          <w:trHeight w:val="5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14691</w:t>
            </w:r>
          </w:p>
        </w:tc>
      </w:tr>
      <w:tr>
        <w:trPr>
          <w:trHeight w:val="5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14691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</w:t>
            </w:r>
          </w:p>
        </w:tc>
      </w:tr>
      <w:tr>
        <w:trPr>
          <w:trHeight w:val="4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1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</w:t>
            </w:r>
          </w:p>
        </w:tc>
      </w:tr>
      <w:tr>
        <w:trPr>
          <w:trHeight w:val="1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</w:t>
            </w:r>
          </w:p>
        </w:tc>
      </w:tr>
      <w:tr>
        <w:trPr>
          <w:trHeight w:val="1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</w:p>
        </w:tc>
      </w:tr>
      <w:tr>
        <w:trPr>
          <w:trHeight w:val="4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86693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34532</w:t>
            </w:r>
          </w:p>
        </w:tc>
      </w:tr>
      <w:tr>
        <w:trPr>
          <w:trHeight w:val="4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34532</w:t>
            </w:r>
          </w:p>
        </w:tc>
      </w:tr>
      <w:tr>
        <w:trPr>
          <w:trHeight w:val="1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34532</w:t>
            </w:r>
          </w:p>
        </w:tc>
      </w:tr>
      <w:tr>
        <w:trPr>
          <w:trHeight w:val="1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</w:t>
            </w:r>
          </w:p>
        </w:tc>
      </w:tr>
      <w:tr>
        <w:trPr>
          <w:trHeight w:val="5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</w:t>
            </w:r>
          </w:p>
        </w:tc>
      </w:tr>
      <w:tr>
        <w:trPr>
          <w:trHeight w:val="5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</w:t>
            </w:r>
          </w:p>
        </w:tc>
      </w:tr>
      <w:tr>
        <w:trPr>
          <w:trHeight w:val="7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</w:t>
            </w:r>
          </w:p>
        </w:tc>
      </w:tr>
      <w:tr>
        <w:trPr>
          <w:trHeight w:val="1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34206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26220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22722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</w:t>
            </w:r>
          </w:p>
        </w:tc>
      </w:tr>
      <w:tr>
        <w:trPr>
          <w:trHeight w:val="4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13420</w:t>
            </w:r>
          </w:p>
        </w:tc>
      </w:tr>
      <w:tr>
        <w:trPr>
          <w:trHeight w:val="4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308439</w:t>
            </w:r>
          </w:p>
        </w:tc>
      </w:tr>
      <w:tr>
        <w:trPr>
          <w:trHeight w:val="1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</w:t>
            </w:r>
          </w:p>
        </w:tc>
      </w:tr>
      <w:tr>
        <w:trPr>
          <w:trHeight w:val="4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</w:t>
            </w:r>
          </w:p>
        </w:tc>
      </w:tr>
      <w:tr>
        <w:trPr>
          <w:trHeight w:val="1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294065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294065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294065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</w:t>
            </w:r>
          </w:p>
        </w:tc>
      </w:tr>
      <w:tr>
        <w:trPr>
          <w:trHeight w:val="1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</w:t>
            </w:r>
          </w:p>
        </w:tc>
      </w:tr>
      <w:tr>
        <w:trPr>
          <w:trHeight w:val="1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</w:t>
            </w:r>
          </w:p>
        </w:tc>
      </w:tr>
      <w:tr>
        <w:trPr>
          <w:trHeight w:val="4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</w:t>
            </w:r>
          </w:p>
        </w:tc>
      </w:tr>
      <w:tr>
        <w:trPr>
          <w:trHeight w:val="1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</w:t>
            </w:r>
          </w:p>
        </w:tc>
      </w:tr>
      <w:tr>
        <w:trPr>
          <w:trHeight w:val="4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</w:t>
            </w:r>
          </w:p>
        </w:tc>
      </w:tr>
      <w:tr>
        <w:trPr>
          <w:trHeight w:val="4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</w:tr>
      <w:tr>
        <w:trPr>
          <w:trHeight w:val="5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</w:tr>
      <w:tr>
        <w:trPr>
          <w:trHeight w:val="1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24126</w:t>
            </w:r>
          </w:p>
        </w:tc>
      </w:tr>
      <w:tr>
        <w:trPr>
          <w:trHeight w:val="1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</w:t>
            </w:r>
          </w:p>
        </w:tc>
      </w:tr>
      <w:tr>
        <w:trPr>
          <w:trHeight w:val="4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7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5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1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16374</w:t>
            </w:r>
          </w:p>
        </w:tc>
      </w:tr>
      <w:tr>
        <w:trPr>
          <w:trHeight w:val="5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</w:t>
            </w:r>
          </w:p>
        </w:tc>
      </w:tr>
      <w:tr>
        <w:trPr>
          <w:trHeight w:val="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</w:t>
            </w:r>
          </w:p>
        </w:tc>
      </w:tr>
      <w:tr>
        <w:trPr>
          <w:trHeight w:val="1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12320</w:t>
            </w:r>
          </w:p>
        </w:tc>
      </w:tr>
      <w:tr>
        <w:trPr>
          <w:trHeight w:val="4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</w:p>
        </w:tc>
      </w:tr>
      <w:tr>
        <w:trPr>
          <w:trHeight w:val="7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ІV. Сальдо по операциям с финансовыми активами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бюджета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Финансирования дефицита бюджета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4 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Шортандинского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С - 22/2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района на 2010 - 2012 годы"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секвестру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
бюджета района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670"/>
        <w:gridCol w:w="861"/>
        <w:gridCol w:w="776"/>
        <w:gridCol w:w="10676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1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5 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Шортандинского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 - 22/2 от 22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района на 2010 - 2012 годы"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Шортандинского районного маслихата Акмолинской области 03.11.2010 </w:t>
      </w:r>
      <w:r>
        <w:rPr>
          <w:rFonts w:ascii="Times New Roman"/>
          <w:b w:val="false"/>
          <w:i w:val="false"/>
          <w:color w:val="ff0000"/>
          <w:sz w:val="28"/>
        </w:rPr>
        <w:t>№ С-32/2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2010 года); от 29.11.2010 </w:t>
      </w:r>
      <w:r>
        <w:rPr>
          <w:rFonts w:ascii="Times New Roman"/>
          <w:b w:val="false"/>
          <w:i w:val="false"/>
          <w:color w:val="ff0000"/>
          <w:sz w:val="28"/>
        </w:rPr>
        <w:t>№ С-34/2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2010 года).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бюджета района на 2010 год в</w:t>
      </w:r>
      <w:r>
        <w:br/>
      </w:r>
      <w:r>
        <w:rPr>
          <w:rFonts w:ascii="Times New Roman"/>
          <w:b/>
          <w:i w:val="false"/>
          <w:color w:val="000000"/>
        </w:rPr>
        <w:t>
городе, города районного значения,</w:t>
      </w:r>
      <w:r>
        <w:br/>
      </w:r>
      <w:r>
        <w:rPr>
          <w:rFonts w:ascii="Times New Roman"/>
          <w:b/>
          <w:i w:val="false"/>
          <w:color w:val="000000"/>
        </w:rPr>
        <w:t>
поселка, аула (села),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45"/>
        <w:gridCol w:w="609"/>
        <w:gridCol w:w="1268"/>
        <w:gridCol w:w="5715"/>
        <w:gridCol w:w="2801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110540,4</w:t>
            </w:r>
          </w:p>
        </w:tc>
      </w:tr>
      <w:tr>
        <w:trPr>
          <w:trHeight w:val="4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74712,6</w:t>
            </w:r>
          </w:p>
        </w:tc>
      </w:tr>
      <w:tr>
        <w:trPr>
          <w:trHeight w:val="12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74712,6</w:t>
            </w:r>
          </w:p>
        </w:tc>
      </w:tr>
      <w:tr>
        <w:trPr>
          <w:trHeight w:val="1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74712,6</w:t>
            </w:r>
          </w:p>
        </w:tc>
      </w:tr>
      <w:tr>
        <w:trPr>
          <w:trHeight w:val="12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73667,6</w:t>
            </w:r>
          </w:p>
        </w:tc>
      </w:tr>
      <w:tr>
        <w:trPr>
          <w:trHeight w:val="6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1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213,3</w:t>
            </w:r>
          </w:p>
        </w:tc>
      </w:tr>
      <w:tr>
        <w:trPr>
          <w:trHeight w:val="6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213,3</w:t>
            </w:r>
          </w:p>
        </w:tc>
      </w:tr>
      <w:tr>
        <w:trPr>
          <w:trHeight w:val="10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213,3</w:t>
            </w:r>
          </w:p>
        </w:tc>
      </w:tr>
      <w:tr>
        <w:trPr>
          <w:trHeight w:val="10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213,3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15847,5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</w:t>
            </w:r>
          </w:p>
        </w:tc>
      </w:tr>
      <w:tr>
        <w:trPr>
          <w:trHeight w:val="10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</w:t>
            </w:r>
          </w:p>
        </w:tc>
      </w:tr>
      <w:tr>
        <w:trPr>
          <w:trHeight w:val="6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</w:t>
            </w:r>
          </w:p>
        </w:tc>
      </w:tr>
      <w:tr>
        <w:trPr>
          <w:trHeight w:val="4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12436,5</w:t>
            </w:r>
          </w:p>
        </w:tc>
      </w:tr>
      <w:tr>
        <w:trPr>
          <w:trHeight w:val="10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12436,5</w:t>
            </w:r>
          </w:p>
        </w:tc>
      </w:tr>
      <w:tr>
        <w:trPr>
          <w:trHeight w:val="4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2286,3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165,2</w:t>
            </w:r>
          </w:p>
        </w:tc>
      </w:tr>
      <w:tr>
        <w:trPr>
          <w:trHeight w:val="5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</w:t>
            </w:r>
          </w:p>
        </w:tc>
      </w:tr>
      <w:tr>
        <w:trPr>
          <w:trHeight w:val="4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16664</w:t>
            </w:r>
          </w:p>
        </w:tc>
      </w:tr>
      <w:tr>
        <w:trPr>
          <w:trHeight w:val="4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</w:t>
            </w:r>
          </w:p>
        </w:tc>
      </w:tr>
      <w:tr>
        <w:trPr>
          <w:trHeight w:val="10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</w:t>
            </w:r>
          </w:p>
        </w:tc>
      </w:tr>
      <w:tr>
        <w:trPr>
          <w:trHeight w:val="12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</w:t>
            </w:r>
          </w:p>
        </w:tc>
      </w:tr>
      <w:tr>
        <w:trPr>
          <w:trHeight w:val="8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0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2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1083"/>
        <w:gridCol w:w="1174"/>
        <w:gridCol w:w="970"/>
        <w:gridCol w:w="970"/>
        <w:gridCol w:w="1061"/>
        <w:gridCol w:w="1107"/>
        <w:gridCol w:w="1084"/>
        <w:gridCol w:w="1038"/>
        <w:gridCol w:w="993"/>
        <w:gridCol w:w="1016"/>
        <w:gridCol w:w="1063"/>
      </w:tblGrid>
      <w:tr>
        <w:trPr>
          <w:trHeight w:val="597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Шортанды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Научный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Жолымбет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Петровского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Андреевского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Новокубанского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Раевского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Дамсинского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Бектау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Бозайгыр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9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3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10498,1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7794,3</w:t>
            </w:r>
          </w:p>
        </w:tc>
      </w:tr>
      <w:tr>
        <w:trPr>
          <w:trHeight w:val="48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4615,6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</w:t>
            </w:r>
          </w:p>
        </w:tc>
      </w:tr>
      <w:tr>
        <w:trPr>
          <w:trHeight w:val="12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4615,6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</w:t>
            </w:r>
          </w:p>
        </w:tc>
      </w:tr>
      <w:tr>
        <w:trPr>
          <w:trHeight w:val="16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4615,6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</w:t>
            </w:r>
          </w:p>
        </w:tc>
      </w:tr>
      <w:tr>
        <w:trPr>
          <w:trHeight w:val="124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4615,6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</w:t>
            </w:r>
          </w:p>
        </w:tc>
      </w:tr>
      <w:tr>
        <w:trPr>
          <w:trHeight w:val="69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6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213,3</w:t>
            </w:r>
          </w:p>
        </w:tc>
      </w:tr>
      <w:tr>
        <w:trPr>
          <w:trHeight w:val="66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213,3</w:t>
            </w:r>
          </w:p>
        </w:tc>
      </w:tr>
      <w:tr>
        <w:trPr>
          <w:trHeight w:val="106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213,3</w:t>
            </w:r>
          </w:p>
        </w:tc>
      </w:tr>
      <w:tr>
        <w:trPr>
          <w:trHeight w:val="105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213,3</w:t>
            </w:r>
          </w:p>
        </w:tc>
      </w:tr>
      <w:tr>
        <w:trPr>
          <w:trHeight w:val="34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27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28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28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51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1033,4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1833,1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40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0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483,4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1151,1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105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483,4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1151,1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48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4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5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4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8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4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6 к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 - 22/2 от 22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района на 2010 - 2012 годы"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бюджета района на 2011 год в</w:t>
      </w:r>
      <w:r>
        <w:br/>
      </w:r>
      <w:r>
        <w:rPr>
          <w:rFonts w:ascii="Times New Roman"/>
          <w:b/>
          <w:i w:val="false"/>
          <w:color w:val="000000"/>
        </w:rPr>
        <w:t>
городе, города районного значения,</w:t>
      </w:r>
      <w:r>
        <w:br/>
      </w:r>
      <w:r>
        <w:rPr>
          <w:rFonts w:ascii="Times New Roman"/>
          <w:b/>
          <w:i w:val="false"/>
          <w:color w:val="000000"/>
        </w:rPr>
        <w:t>
поселка, аула (села),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775"/>
        <w:gridCol w:w="1036"/>
        <w:gridCol w:w="1014"/>
        <w:gridCol w:w="4145"/>
        <w:gridCol w:w="1906"/>
        <w:gridCol w:w="2167"/>
        <w:gridCol w:w="1820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 әкімінің аппараты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73661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10139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</w:t>
            </w:r>
          </w:p>
        </w:tc>
      </w:tr>
      <w:tr>
        <w:trPr>
          <w:trHeight w:val="4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</w:t>
            </w:r>
          </w:p>
        </w:tc>
      </w:tr>
      <w:tr>
        <w:trPr>
          <w:trHeight w:val="12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</w:t>
            </w:r>
          </w:p>
        </w:tc>
      </w:tr>
      <w:tr>
        <w:trPr>
          <w:trHeight w:val="105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</w:t>
            </w:r>
          </w:p>
        </w:tc>
      </w:tr>
      <w:tr>
        <w:trPr>
          <w:trHeight w:val="14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40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100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6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0"/>
        <w:gridCol w:w="2574"/>
        <w:gridCol w:w="2743"/>
        <w:gridCol w:w="3124"/>
        <w:gridCol w:w="3019"/>
      </w:tblGrid>
      <w:tr>
        <w:trPr>
          <w:trHeight w:val="435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195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35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</w:t>
            </w:r>
          </w:p>
        </w:tc>
      </w:tr>
      <w:tr>
        <w:trPr>
          <w:trHeight w:val="345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285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285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285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51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1"/>
        <w:gridCol w:w="2582"/>
        <w:gridCol w:w="2751"/>
        <w:gridCol w:w="3131"/>
        <w:gridCol w:w="3005"/>
      </w:tblGrid>
      <w:tr>
        <w:trPr>
          <w:trHeight w:val="435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Бозайгыр</w:t>
            </w:r>
          </w:p>
        </w:tc>
      </w:tr>
      <w:tr>
        <w:trPr>
          <w:trHeight w:val="195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35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</w:t>
            </w:r>
          </w:p>
        </w:tc>
      </w:tr>
      <w:tr>
        <w:trPr>
          <w:trHeight w:val="48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</w:t>
            </w:r>
          </w:p>
        </w:tc>
      </w:tr>
      <w:tr>
        <w:trPr>
          <w:trHeight w:val="345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</w:tr>
      <w:tr>
        <w:trPr>
          <w:trHeight w:val="285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</w:tr>
      <w:tr>
        <w:trPr>
          <w:trHeight w:val="285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</w:tr>
      <w:tr>
        <w:trPr>
          <w:trHeight w:val="285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</w:tr>
      <w:tr>
        <w:trPr>
          <w:trHeight w:val="51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405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</w:tbl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7 к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 - 22/2 от 22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района на 2010 - 2012 годы"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бюджета района на 2012 год в</w:t>
      </w:r>
      <w:r>
        <w:br/>
      </w:r>
      <w:r>
        <w:rPr>
          <w:rFonts w:ascii="Times New Roman"/>
          <w:b/>
          <w:i w:val="false"/>
          <w:color w:val="000000"/>
        </w:rPr>
        <w:t>
городе, города районного значения,</w:t>
      </w:r>
      <w:r>
        <w:br/>
      </w:r>
      <w:r>
        <w:rPr>
          <w:rFonts w:ascii="Times New Roman"/>
          <w:b/>
          <w:i w:val="false"/>
          <w:color w:val="000000"/>
        </w:rPr>
        <w:t>
поселка, аула (села),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799"/>
        <w:gridCol w:w="887"/>
        <w:gridCol w:w="952"/>
        <w:gridCol w:w="5099"/>
        <w:gridCol w:w="1192"/>
        <w:gridCol w:w="1891"/>
        <w:gridCol w:w="1892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1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86429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13887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</w:t>
            </w:r>
          </w:p>
        </w:tc>
      </w:tr>
      <w:tr>
        <w:trPr>
          <w:trHeight w:val="4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</w:t>
            </w:r>
          </w:p>
        </w:tc>
      </w:tr>
      <w:tr>
        <w:trPr>
          <w:trHeight w:val="12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</w:t>
            </w:r>
          </w:p>
        </w:tc>
      </w:tr>
      <w:tr>
        <w:trPr>
          <w:trHeight w:val="10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</w:t>
            </w:r>
          </w:p>
        </w:tc>
      </w:tr>
      <w:tr>
        <w:trPr>
          <w:trHeight w:val="14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4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10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4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6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3"/>
        <w:gridCol w:w="2934"/>
        <w:gridCol w:w="2871"/>
        <w:gridCol w:w="2638"/>
        <w:gridCol w:w="2554"/>
      </w:tblGrid>
      <w:tr>
        <w:trPr>
          <w:trHeight w:val="435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195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35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9703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</w:t>
            </w:r>
          </w:p>
        </w:tc>
      </w:tr>
      <w:tr>
        <w:trPr>
          <w:trHeight w:val="48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8101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8101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8101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8101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</w:t>
            </w:r>
          </w:p>
        </w:tc>
      </w:tr>
      <w:tr>
        <w:trPr>
          <w:trHeight w:val="345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27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285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285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51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8"/>
        <w:gridCol w:w="2937"/>
        <w:gridCol w:w="2873"/>
        <w:gridCol w:w="2643"/>
        <w:gridCol w:w="2559"/>
      </w:tblGrid>
      <w:tr>
        <w:trPr>
          <w:trHeight w:val="435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Бозайгыр</w:t>
            </w:r>
          </w:p>
        </w:tc>
      </w:tr>
      <w:tr>
        <w:trPr>
          <w:trHeight w:val="195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35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</w:t>
            </w:r>
          </w:p>
        </w:tc>
      </w:tr>
      <w:tr>
        <w:trPr>
          <w:trHeight w:val="48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</w:t>
            </w:r>
          </w:p>
        </w:tc>
      </w:tr>
      <w:tr>
        <w:trPr>
          <w:trHeight w:val="3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</w:t>
            </w:r>
          </w:p>
        </w:tc>
      </w:tr>
      <w:tr>
        <w:trPr>
          <w:trHeight w:val="3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</w:t>
            </w:r>
          </w:p>
        </w:tc>
      </w:tr>
      <w:tr>
        <w:trPr>
          <w:trHeight w:val="3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</w:t>
            </w:r>
          </w:p>
        </w:tc>
      </w:tr>
      <w:tr>
        <w:trPr>
          <w:trHeight w:val="345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27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285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285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51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405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3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48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3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