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6f32" w14:textId="cda6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Шнет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Рахымжана Кошкарбаева Целиноградского района Акмолинской области от 17 августа 2009 года № 3. Зарегистрировано Управлением юстиции Целиноградского района Акмолинской области 24 сентября 2009 года № 1-17-109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протоколов схода жителей села Шнет от 12 июня 2009 года № 8, Аким аульного округа Рахымжана Кошкарбаева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«Динмухаммед Кунаев» улице № 1 села Шнет.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аульного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Рахымжана Кошкарбаева                      А.Кнабаев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