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a5bc" w14:textId="471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Мортык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Целиноградского района Акмолинской области от 27 июля 2009 года № 1. Зарегистрировано Управлением юстиции Целиноградского района Акмолинской области 28 августа 2009 года № 1-17-99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села Мортык от 8 июня 2009 года аким Новоишимского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Мортык: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Желтоксан,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Абай,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Жамбыл,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Абылай 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Новоишимского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О.К.Кишкенинов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