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1821" w14:textId="1a71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села Жамбыл, села Айгержал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Казотинского сельского округа Зерендинского района Акмолинской области от 13 августа 2009 года № 2. Зарегистрировано Управлением юстиции Зерендинского района Акмолинской области 16 сентября 2009 года № 1-14-113.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решения на казахском языке внесены изменения, текст на русском языке не изменяется решения акима Кусепского сельского округа Зерендинского района Акмолинской области от 27.03.2017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Жамбыл, села Айгержал, аким Казотинского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улицам села Жамбыл, села Айгержал: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Жамбыл: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имени Абылайхана;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Айгержал: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– наименование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Л.Сантас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А.М.Райымбекова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