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50131" w14:textId="4f501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улицам села Туполевка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Самарбайского сельского округа Зерендинского района Акмолинской области от 12 августа 2009 года № 2. Зарегистрировано Управлением юстиции Зерендинского района Акмолинской области 15 сентября 2009 года № 1-14-105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В заголовке и по всему тексту решения на казахском языке слово "селосының" заменено словом "ауылының" решением акима Аккольского сельского округа Зерендинского района Акмолинской области от 27.04.2017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села Туполевка, аким Самарбайского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- в редакции решения акима Аккольского сельского округа Зерендинского района Акмолинской области от 27.04.2017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Присвоить наименования улицам села Туполевка: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улице № 1 - наименование имени Алибека Ташибаева;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улице № 2 - наименование Кантай.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государственной регистрации в Управлении юстиции Зерендинского района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архитектуры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градостроительства"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В.М.Петрова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культуры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развития языков"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А.М.Раимбекова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