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a7db" w14:textId="a55a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Ульгули, села Ондирис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Байтерекского сельского округа Зерендинского района Акмолинской области от 19 августа 2009 года № 2. Зарегистрировано Управлением юстиции Зерендинского района Акмолинской области 21 сентября 2009 года № 1-14-119.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решения на казахском языке слова "селосының", "селосы" заменены словами "ауылының", "ауылы", текст на русском языке не изменяется решением акима Байтерекского сельского округа Зерендинского района Акмолинской области от 16.03.2017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Ульгули, села Ондирис, аким Байтерекского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Байтерекского сельского округа Зерендинского района Акмолинской области от 16.03.2017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улицам села Ульгули, села Ондирис: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Ульгули: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Озекти;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2 - наименование Жыланды;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3 - наименование Ульгили;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4 - наименование Билим;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5 – наименование Шиели;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6 – наименование Карагай;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Ондирис: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– наименование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– наименование Ондирис.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Петрова В.М.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"19" августа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Райымбекова А.М.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"19" августа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