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9cf3" w14:textId="e4e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улицы в селе Монастырка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Ишимского сельского округа Жаксынского района Акмолинской области от 9 июля 2009 года № 10. Зарегистрировано Управлением юстиции Жаксынского района Акмолинской области 14 августа 2009 года № 1-13-96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Монастырка, аким Ишимского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в селе Монастырка улица Тауасар.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