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ea24" w14:textId="3d5e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воспитывающимся и обучающимся на дому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30 декабря 2009 года № А-13/359. Зарегистрировано Управлением юстиции Ерейментауского района Акмолинской области 9 февраля 2010 года № 1-9-144. Утратило силу - постановлением акимата Ерейментауского района Акмолинской области от 4 марта 2011 года № А-3/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Ерейментауского района Акмолинской области от 04.03.2011 № А-3/7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«О социальной защите инвалидов в Республике Казахстан»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ывать социальную помощь детям-инвалидам, воспитывающимся и обучающимся на дому – ежеквартально в размере 6 (шесть) месячных расчетных показателей на каждого ребенка-инвалида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Ерейментауского района «Об оказании социальной помощи детям-инвалидам, воспитывающимся и обучающимся на дому в 2009 году» от 6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а-3/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17, опубликовано 25 апреля 2009 года в районной газете «Ереймен», 25 апреля 2009 года в районной газете «Ереймента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агается на заместителя акима района Кушкун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А.Ереж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