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270" w14:textId="4d2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Каменка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Каменского сельского округа Астраханского района Акмолинской области от 14 сентября 2009 года № 1. Зарегистрировано Управлением юстиции Астраханского района Акмолинской области 14 октября 2009 года № 1-6-107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Каменка от 15 апреля 2009 года, аким Каменского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села Каменка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в селе Каменка: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имени Николая Сабадовского;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6 - наименование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7 - наименование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8 - наименование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9 - наименование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10 - наименование Атамекен.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Каменского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Л.Ж.Аханова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