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95a2" w14:textId="c469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кошек и собак в населенных пунктах Астраханского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декабря 2009 года № 4С-19-12. Зарегистрировано Управлением юстиции Астраханского района Акмолинской области 22 января 2010 года № 1-6-117. Утратило силу - решением Астраханского районного маслихата Акмолинской области от 7 августа 2012 года № 5С-8-4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решением Астраханского районного маслихата Акмолинской области от 07.08.2012 № 5С-8-4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30 января 2001 года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Законом Республики Казахстан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«О ветеринарии»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содержания кошек и собак в населенных пунктах Астраханского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Астраханского района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И.Федоренко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Р.Акимов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«Астраханская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В.Сысоев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Астраханскому району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области»                    А.Тарасов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Ж.Ешимов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декабря 2009 года № 4С-19-12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кошек и собак в населенных пунктах Астраханского района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действуют на территории Астраханского района.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30 января 2001 года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Законом Республики Казахстан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«О ветеринарии»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собака – домашнее животное, млекопитающее, семейства волчьих, независимо от размеров, окраса и иных признаков;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кошка - домашнее животное, млекопитающее, семейства кошачьих, независимо от размеров, окраса и иных признаков;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владелец животного – лицо, которому принадлежит кошка или собака, или лицо, которое занимается содержанием животных на основании аренды или других аналогичных отношений по соглашению с владельцем;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безнадзорное животное - незарегистрированное животное, у которого невозможно установить владельца, животное убежавшее от владельца, которое находится без надзора со стороны владельца или ответственного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выгул кошек или собак – пребывание животных вне помещения, являющегося собственностью владельца, либо арендуемого владельцем у другого лица, а также пребывание кошек и собак на специально отведенных территориях.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Содержание кошек и собак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Зарегистрированные кошки и собаки являются собственностью их владельцев и как всякая собственность, охраняется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Владельцам кошек и собак необходимо соблюдать ниже перечисленные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регистрировать, перерегистрировать, проводить все необходимые профилактические обработки, диагностические исследования в ветеринарном учреждении по месту жительства. Вновь приобретенных животных следует зарегистрировать;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содержать кошек и собак в условиях, соответствующих ветеринарно-санитарным правилам и нормам. Проводить дезинфекции помещений, в которых содержатся животные, выполнять другие ветеринарно-санитарные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извещать ветеринарную службу о падеже или подозрении на инфекционные заболевания, до прибытия ветеринара изолировать кошку или собаку;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содержать кошек и собак в жилых помещениях, в местах общего пользования, в квартирах, где проживают две и более семей, не связанных родственными отношениями, допускается при условии их согласия и отсутствия у соседей медицинских противопоказаний;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содержать кошек и собак в отдельных квартирах, занятых одной семьей, допускается при условии соблюдения санитарно-гигиенических, ветеринарных, санитарных норм и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выгуливать собак на специально отведенных для этих целей площадках, на пустырях, в других безлюдных местах. При выгуле собак около жилых домов соблюдать тишину.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Кошки и собаки находящиеся в общественных местах, на улицах, рынках, скверах без сопровождения лиц, кроме оставленных владельцами на привязи у магазинов, поликлиник, аптек, считаются безнадзорными и подлежат отлову специальными службами.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Владельцам кошек и собак следует: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регистрировать кошек и собак в ветеринарном учреждении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обеспечивать ежегодное проведение прививок, диагностических исследований согласно плану профилактических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содержании собак соблюдать безопасность окружающих граждан. Собак следует содержать на изолированной территории (хорошо огражденных дворах и участках, вольерах или на привязи). О наличии собак необходимо установить предупредительную запись при входе во двор или на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содержать кошек и собак в соответствии с биологическими особенностями, гуманно относиться к ним, не оставлять без присмотра, а в случае заболевания обращаться за ветеринарной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поддерживать надлежащее санитарное состояние в местах содержания и прогулок кошек и собак;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выводить собак из жилых изолированных помещений и территорий в общие дворы или на улицу только на коротком поводке и наморднике;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укусе кошкой или собакой человека, владельцу следует сообщить об этом в ближайшее медицинское и ветеринарное учреждение, кошка или собака подлежит изоляции и наблюдению ветеринарными специалистами.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Кооперативы собственников квартир отводят места для выгула собак и делают соответствующие их обозначения.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Владельцам кошек и собак не следует: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животных без регистрации его в ветеринарном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содержать в местах общего пользования кухнях, коридорах, на лестничных площадках, чердаках, подвалах и лоджиях;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допускать загрязнения кошками и собаками подъездов, лестничных, спортивных и бельевых площадок, газонов, тротуаров, скверов и парков. В случае загрязнения названных мест, эти места убираются их владельцами;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выгуливать собак и появляться с ними в общественных местах общего пользования без поводка;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допускать купание, водопой кошек и собак в озерах, других открытых водоемах.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Ответственность владельцев кошек и собак за нарушение настоящих Правил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Владельцы кошек и собак несут ответственность за нарушение настоящих Правил в соответствии с Кодексом Республики Казахстан «Об административных правонарушениях».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