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4cc7" w14:textId="8ce4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села Сараба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Сарабинского сельского округа Аршалынского района Акмолинской области от 24 апреля 2009 года № 05. Зарегистрировано Управлением юстиции Аршалынского района Акмолинской области 10 июня 2009 года № 1-4-142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протокола схода жителей села Сараба от 22 апреля 2009 года аким Сарабинского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следующие наименования улицам села Сараба: улице № 1 - наименования Жастар, улице № 2 - наименования Абая, улице № 3 - наименования Достык, улице № 4 - наименования Толе 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3.Настоящее решение вступает в силу со дня государственной регистрации в Управлении юстиции Аршалынского района и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Сарабинского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К.Дюсенбеков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