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852a" w14:textId="5a48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содержанию и выгулу сельскохозяйственных животных в населенных пунктах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июня 2009 года № 19/4. Зарегистрировано Управлением юстиции Аршалынского района Акмолинской области 27 июля 2009 года № 1-4-149.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  Утратило силу - решением Аршалынского районного маслихата Акмолинской области от 09.02.2011 № 35/8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от 23 января 2001 года, «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» от 10 июля 2002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 Правила по содержанию и выгулу сельскохозяйственных животных в населенных пунктах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П.Кецле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     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«24» июня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содержанию и выгулу сельскохозяйственных животных в населенных пунктах Аршалынского района (далее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с целью регламентации содержания на территории Аршалынского района сельскохозяйственных животных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Правила распространяются на всех без исключения физических и юридических лиц, содержащих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соблюдением настоящих Правил осуществляется Аршалынской районной территориальной инспекцией комитета государственной инспекции в агропромышленном комплексе Министерства сельского хозяйства и Управлением государственного санитарно – эпидемиологического надзора по Аршалынскому району Департамента Комитета государственного санитарно – эпидемиологического надзора Министерства здравоохранения Республики Казахстан по Акмолинской области, которые решают вопросы привлечения лиц, не соблюдающих правила, к административной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Содержание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Сельскохозяйственные животные должны содержаться на подворье в специально отведенных и приспособленных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Порядок охраны здоровья граждан, осуществляющих содержание, разведение, использование, производство, заготовку (убой), хранение, переработку, транспортировку и реализацию подконтрольных государственному ветеринарному надзору грузов, от болезней, общих для животных и человека, определяется уполномоченным государственным органом в области ветеринарии по согласованию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Сельскохозяйственные животные подлежат обязательной идентификации, позволяющей вести наблюдение за каждым животным с целью контроля за осуществлением ветеринарных обработок по профилактике и диагностике болезни животных в порядке установленном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Рынки, организации по производству, заготовки (убою) животных, хранению, переработке и реализации продуктов и сырья животного происхождения, ветеринарных препаратов, кормов и добавок подлежат идентификации с целью контроля за соответствие подконтрольных государственному ветеринарному надзору грузов требования законодательства Республики Казахстан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Обязанности владельцев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Владельцы (физические и юридические лица) сельскохозяйственных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осуществлять ветеринарные и административно-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подконтрольных государственному ветеринарному надзору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осуществлять содержание, разведение и использование животных,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содержать территорию, животноводческие помещения, а также сооружения для хранения и переработки кормов, продуктов и сырья животного происхождения в соответствии с ветеринарными правилами и нормативами, не допускать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соблюдать зоологигиенические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ветеринарного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подконтрольных государственному ветеринарному надзору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обеспечивать идентификацию сельскохозяйственных животных и оформление на них ветеринарных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извещать органы государственного ветеринарного надзора о вновь приобретҰнных животных, полученном приплоде, их убое и продаже;        7) предоставлять ветеринарным специалистам по их требованию животных для осуществления диагностических исследований и проведения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извещать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выполнять требования ветеринарных инспекторов по обезвреживанию (обеззараживанию), переработке подконтрольных государственному ветеринарному надзору грузов,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оказывать содействие ветеринарным специалистам в выполнении ими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Ответственность владельцев животных за нарушение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 № 155 за нарушение настоящих Правил,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1)отказа от проведения обязательных ветеринарно-санитарных мероприятий и нарушения сроков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несоблюдения условий и требований карантина и ограничительных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несвоевременного или неполного проведения ветеринарно-санитарных мероприятий по ликвидации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распространения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несоблюдения ветеринарно-санитарных правил при воспроизводстве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неисполнения требований нормативных правовых актов об охране территории республики от заноса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нарушения ветеринарно-санитарных правил при перевозке (перегоне)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несоблюдения требований ветеринарно-санитарных правил и нормативов на рынках (торгующих организациях), предприятиях по заготовке, хранению, переработке подконтрольных ветеринарному надзору  грузов, складских помещениях, карантинных базах, погрузочно-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разгрузочных площадках и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8-1) применения новых, усовершенствованных ветеринарных препаратов без соответствующего заключения уполномоченного государственного органа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8-2) необеспечение строительства и содержания ветеринарно- санитарных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нарушения иных нормативных правовых актов в области ветеринарии, не повлекшего распространения эпизоотии или иных тяжких последствий, а также решений местных представительных и исполнительных органов по вопросам борьбы с эпизоотиями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влекут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до пятидесяти, на юридических лиц, являющихся субъектами крупного предпринимательства, - в размере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Постановление о наложении штрафа выписывает представитель Аршалынской районной территориальной инспекции комитета государственной инспекции в агропромышленном комплексе Министерства сельского хозяйства и управлением государственного санитарно – эпидемиологического надзора по Аршалынскому району Департамента Комитета государственного санитарно – эпидемиологического надзора Министерства здравоохранения Республики Казахстан по Акмолинской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