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3d5d" w14:textId="4583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улиц, переулков села Урюпинка и присвоении наименований улицам сел Амангельды, Ерофеевка, Малоалександровка, Красный 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Урюпинского сельского округа Аккольского района Акмолинской области от 19 ноября 2009 года № 4. Зарегистрировано Управлением юстиции Аккольского района Акмолинской области 31 декабря 2009 года № 1-3-127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и с учетом мнения населения, аким Урюпинского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улицы, переулки села Урюпинка и присвоить наименования улицам сел Амангельды, Ерофеевка, Малоалександровка и Красный Бор: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Урюпинка: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«Ленина» - на улицу имени «Аблайхана»;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«Чапаева» - на улицу имени «Шокана Уалиханова»;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«Советская» - на улицу имени «Мухтара Ауэзова»;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«Октябрьская» - на улицу имени «Габита Мусырепова»;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«Кирова» - на улицу имени «Кенесары»;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«Целинная» - на улицу имени «Алиби Жангельдина»;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«Трудовая» - на улицу имени «Токтара Аубакирова»;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«Рабочая» - на улицу имени «Сагадата Нурмагамбетова»;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«Новоселов» - на улицу имени «Ыбырая Алтынсарина»;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«Степная» - на улицу имени «Курмангазы»;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«Центральный» - на переулок имени «Федота Гусакова»;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«Пионерский» - на переулок «Жастар»;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«Мира» - на переулок «Бейбитшилик»;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«Спортивный» - на переулок «Достык»;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«А. Пушкина» - на переулок имени «Абая»;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Амангельды: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имени «Жайыка Бектурова»;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имени «Ыбырая Алтынсарина»;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3 - наименование имени «Сакена Сейфуллина»;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Ерофеевка: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имени «Мухтара Ауезова»;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«Акжайык»;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Малоалександровка: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имени «Абая»;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имени «Ыбырая Алтынсарина»;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3 - наименование имени «Сакена Сейфуллина»;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Красный Бор: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имени «Ахмета Байтурсынова»;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имени «Шамши Калдаякова»;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3 - наименование имени «Абылайхана»;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4 - наименование «Акжайык»;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5 - наименование «Болашак»;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6 - наименование имени «Кенесары»;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7 - наименование имени «Алии Молдагуловой»;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Урюпинского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Б.Умербаев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Акимова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Карпова И.И.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