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de96" w14:textId="febd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аула Домбыралы и присвоении наименований улицам сел Кенес, Малый Барап, Красный Горняк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Кенесского сельского округа Аккольского района Акмолинской области от 16 сентября 2009 года № 5. Зарегистрировано Управлением юстиции Аккольского района Акмолинской области 5 октября 2009 года № 1-3-121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с учетом мнения населения аула Домбыралы и сел Кенес, Малый Барап, Красный Горняк, аким Кенеского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аула Домбыралы: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улицу «Озерную» - на улицу «Достык»,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улицу «Комсомольскую» - на улицу «Алаш»,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улицу «Центральную» - на улицу «Тауелсиздик»,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улицу «Советскую» - на улицу «Азат»,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улицу «Молодежную» - на улицу «Жастар»,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улицу «Новую Молодежную» - на улицу «Болашак».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улицам сел Кенес, Малый Барап, Красный Горняк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Кенес: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улице № 1 – наименование «Бейбитшилик»,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улице № 2 – наименование «Достык»,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улице № 3 – наименование «Сары- Арка»,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улице № 4 – наименование «Желтоксан»,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улице № 5 – наименование «Тауелсиздик»,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улице № 6 – наименование «Женис».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Малый Барап: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улице № 1 – наименование «Абай»,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улице № 2 – наименование «Кабанбай»,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улице № 3 – наименование «Абылай хан»,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улице № 4 – наименование «Шакарим Кудайбердиев»,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улице № 5 – наименование «Сакен Сейфуллин».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 Красный Горняк: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улице № 1 – наименование «Достык».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Аккольского района и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Кенесского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Т.Абдрахманов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                         Б.Б.Акимова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И.И.Карпова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