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0f92" w14:textId="b830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населенных пунктов и сельских округов Акмолинской области по Аккольскому и Целиноградскому районам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декабря 2009 года № а-13/533 и решение Акмолинского областного маслихата от 10 декабря 2009 года № 4С-19-6. Зарегистрировано Департаментом юстиции Акмолинской области 20 января 2010 года № 3346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 - территориальном устройстве Республики Казахстан» от 8 декабря 1993 года, на основании постановления акимата Аккольского района № А-5/135 от 7 мая 2009 года и решения Аккольского районного маслихата № С 19-6 от 1 июня 2009 года, постановления акимата Целиноградского района № 152 от 22 июля 2009 года, № 153 от 22 июля 2009 года и решением Целиноградского районного маслихата № 136/21-4 от 22 июля 2009 года, № 137/21-4 от 22 июля 2009 года и согласно решений областной комиссии по языковой политике и ономастике при акимате Акмолинской области от 29 июня 2009 года, от 30 сентября 2009 года, акимат Акмолинской области ПОСТАНОВЛЯЕТ и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населенные пункты и сельские округа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Аккольскому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Красный бор Урюпинского сельского округа в село Талкара;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Искра Искровского сельского округа в село Кына;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Степок Искровского сельского округа в село Карасай;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Искровский сельский округ в Карасайский сельский округ.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Целиноградскому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Луговое Луговского сельского округа в село Тасты;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Луговской сельский округ в сельский округ Тасты;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Приозерное Приозерного сельского округа в село Родина;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Приозерный сельский округ в сельский округ Родина.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00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А.Рау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А.Куликов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У.Мусабаев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