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37fc" w14:textId="f6a3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сентября 2009 года N 251/38-IV. Зарегистрировано Департаментом юстиции города Астаны 22 октября 2009 года N 595. Утратило силу решением маслихата города Астаны от 22 сентября 2010 года N 387/51-IV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Сносак. Утратило силу решением маслихата города Астаны от 22.09.2010 </w:t>
      </w:r>
      <w:r>
        <w:rPr>
          <w:rFonts w:ascii="Times New Roman"/>
          <w:b w:val="false"/>
          <w:i w:val="false"/>
          <w:color w:val="ff0000"/>
          <w:sz w:val="28"/>
        </w:rPr>
        <w:t>N 387/51-IV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Астане" (зарегистрировано в Реестре государственной регистрации нормативных правовых актов 30 июля 2003 года за № 283, опубликовано в газете "Астана акшамы" № 106 от 6 августа 2003 года), от 17 февраля 2005 </w:t>
      </w:r>
      <w:r>
        <w:rPr>
          <w:rFonts w:ascii="Times New Roman"/>
          <w:b w:val="false"/>
          <w:i w:val="false"/>
          <w:color w:val="000000"/>
          <w:sz w:val="28"/>
        </w:rPr>
        <w:t>№ 119/16-III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 (зарегистрировано Департаментом юстиции города Астаны 30 июля 2003 года за № 283)", (зарегистрировано в Реестре государственной регистрации нормативных правовых актов 14 марта 2005 года за № 379, опубликовано в газетах "Астана хабары" № 40-41 от 26 марта 2005 года, "Вечерняя Астана" № 46 от 29 марта 2005 года), от 12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398/50-III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Астане" (зарегистрировано в Реестре государственной регистрации нормативных правовых актов 30 июля 2007 года за № 475, опубликовано в газетах "Астана хабары" № 131-132 от 4 августа 2007 года, "Вечерняя Астана" № 132-133 от 4 августа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слова "жилищного пособия" заменить словами "жилищной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и цифры "от 9 сентября 2004 года № 949 "Об утверждении Правил компенсации повышения тарифов абонентской платы за телефон социально защищаемым гражданам, являющимся абонентами городских сетей коммуникаций" заменить словами и цифрами "от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жилищного пособия на оплату за содержание жилища, потребленные коммунальные услуги и услуги связи в городе Астане, утвержденных указанным решением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"жилищного пособия", "жилищных пособий", "Жилищное пособие", "жилищное пособие" заменить соответственно словами "жилищной помощи", "жилищной помощи", "Жилищная помощь", "жилищная помощь", "жилищную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и цифры "от 9 сентября 2004 года № 949 "О некоторых вопросах компенсации повышения тарифов абонентской платы за телефон" заменить словами и цифрами "от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"Департамент", "Департаменте", "Департамента", заменить соответственно словами "Управление", "Управлении", "Управления";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"права на пособие" заменить словами "права на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слова "завышенного или незаконного" заменить словами "завышенной или незаконной";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 изложить в новой редакции согласно приложению к данному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"Департамент труда, занятости и социальной защиты населения г. Астаны" заменить словами "Управление занятости и социальных программ города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"жилищных пособий", "жилищное пособие" заменить соответственно словами "жилищной помощи", "жилищную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2009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251/38-IV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пособия на оплату 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содержание жилища,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потребленные коммунальные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и услуги связи в городе Астане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являющийся (-аяся) собственником (нанимателем) жилья, №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_________, кем выдан _________, РНН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проживающей по адресу: г. Астана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жилищную помощь для возмещения затрат по оплате за содержание жилища,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потребленные коммунальные услуги и услуги связи, в части увеличения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абонентской платы за телефон, подключенный к городской сети коммуникаций.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453"/>
        <w:gridCol w:w="1973"/>
        <w:gridCol w:w="2473"/>
        <w:gridCol w:w="23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необходимые документы в количестве _____ штук. № лицевого счета _________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10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уведомлен (-а), что за предоставление заведомо недостоверных сведений, повлекших за собой назначение завышенной или незаконной жилищной помощи, влечет за собой потерю права на получение пособия в течение одного года, а незаконно полученные суммы подлежат возврату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ответственности достоверность предоставленных документов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ознакомлен 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"_____" _________ 200___ г.         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гр.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прилагаемыми документами для назначения жилищной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_________ л.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 200___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специалиста, принявшего документы)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