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068" w14:textId="cde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субъектов,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субъектов охранной деятельности, а также субъектов с хранением гражданского и служебного оружия и патронов к нему, взрывчатых веществ и материалов, гражданских пиротехнических веществ и изделий с их применением, ядовитых веществ, множительно-копировальной техники цветного изображения и штемпельно-граверных предприятий по изготовлению печатей и штампов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29 декабря 2009 года № 506 и Министра экономики и бюджетного планирования Республики Казахстан от 10 февраля 2010 года № 42. Зарегистрирован в Министерстве юстиции Республики Казахстан 19 февраля 2010 года № 6071.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Срок действия приказа – до 01.01.2011 (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00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субъектов,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субъектов охранной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субъектов с хранением гражданского и служебного оружия и патронов к нему,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субъектов с хранением взрывчатых веществ и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субъектов с хранением гражданских пиротехнических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субъектов с хранением ядовитых веществ,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субъектов с хранением и использованием множительно-копировальной техники цветного изображения,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штемпельно-граверных предприятий по изготовлению печатей и штампов,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(Кабденов М.Т.):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внутренних дел Республики Казахстан.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городов Астаны, Алматы, областей и на транспорте организовать изучение и выполнение требований настоящего приказа.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Кулинич А.В.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 и действует до 1 января 2011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С. Баймаганбетов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Б. Султанов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 2009 года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2010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от 29 декабря 2009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от 10 февраля 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субъектов, осуществляющих деятельность по монтажу, наладке и</w:t>
      </w:r>
      <w:r>
        <w:br/>
      </w:r>
      <w:r>
        <w:rPr>
          <w:rFonts w:ascii="Times New Roman"/>
          <w:b/>
          <w:i w:val="false"/>
          <w:color w:val="000000"/>
        </w:rPr>
        <w:t>техническому обслуживанию средств охранной сигнализации,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деятельности при выполнении</w:t>
      </w:r>
      <w:r>
        <w:br/>
      </w:r>
      <w:r>
        <w:rPr>
          <w:rFonts w:ascii="Times New Roman"/>
          <w:b/>
          <w:i w:val="false"/>
          <w:color w:val="000000"/>
        </w:rPr>
        <w:t>строительно-монтажных работ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(юридическое лицо/индивидуальный предприниматель,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8"/>
        <w:gridCol w:w="4876"/>
        <w:gridCol w:w="841"/>
        <w:gridCol w:w="841"/>
        <w:gridCol w:w="841"/>
        <w:gridCol w:w="1433"/>
      </w:tblGrid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охватываемые в ходе проверки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имеет 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соответствующее данному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работ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имеет заключение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и экологического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в монтаже и эксплуа-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систем охранной сигнализации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радиочастотным спектром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3.*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работ по установке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безопасности имеют допуск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работам с высоким напряжением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имеет заключение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 соответствии 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экологическим нормам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имеет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договор на его аренду)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наладки,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средств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 проверки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монтируемого оборудования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выполнены предписания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законные требования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имеет высшее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данному профилю работ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8.*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имеет допуск к работам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высоким напряжением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имеет 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санитарного и экологического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при использовании в монтаже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эксплуатации систем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с радиочастотным спектром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имеет заключение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 соответствии 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экологическим нормам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имеет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договор на его аренду)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наладки,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средств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 проверки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монтируемого оборудования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выполнены предписания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законные требования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использованных обозначений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значительные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- да, есть, соответствует, 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- нет, не имеется, не соответствует, неудовлетворительно;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НТ/П - не требуется/не предусмотрено;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- орган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от 29 декабря 2009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от 10 февраля 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субъектов охранной деятельности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(юридическое лицо/индивидуальный предприниматель,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7"/>
        <w:gridCol w:w="4880"/>
        <w:gridCol w:w="736"/>
        <w:gridCol w:w="736"/>
        <w:gridCol w:w="737"/>
        <w:gridCol w:w="1254"/>
      </w:tblGrid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охватываемые в ходе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 субъекта имеется 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образование или стаж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на командных должнос-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тях в Вооруженных Силах или на руково-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дящих должностях в правоохранительных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гражданином 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руководителя субъекта не моложе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прошел 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специальной программе, утвержденной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прошел курсы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по 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программе, утвержденной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состоит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в органах здравоохранения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 психического заболевания,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алкоголизма или наркомании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имеет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 за совершение умышленного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субъекта, занимающие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охранников являются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работников субъекта, занимающих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охранников не моложе 19 лет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субъекта, занимающие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охранников прошли 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специальной программе,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субъекта, занимающие должнос-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охранников прошли переподготовку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программе, утвержденной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субъекта, занимающие должнос-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охранников не имеют судимости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умышленного преступления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субъекта, занимающие должнос-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охранников годны по состоянию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к занятию охранной деятельнос-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(отсутствуют противопоказания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владению оружием, связанные с 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зрения, психическим заболеванием,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алкоголизмом или наркоманией)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имеет помещение, предназначен-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для хранения оружия и боеприпасов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(либо договор на их хранение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 отвечающих установленным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требованиям), в случае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служебного и гражданского оружия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выполнены предписания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законные требования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соблюдается письменная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услуг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соблюдаются требования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страховании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 должности охранников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охранников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нормативу,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Охранниками субъекта не допущено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преступлений при исполнении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обязанностей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Охранниками субъекта не допущено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умышленных преступлений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работы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соблюдаются 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ношению охранниками специальной одежды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охранник является гражданином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частного охранника не моложе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охранник прошел подготовку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программе, утвержденной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охранник прошел переподготовку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специальной программе, утвержденной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охранник не имеет судимости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умышленного преступления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охранник годен по состоянию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к занятию охранной деятельнос-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(отсутствуют противопоказания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владению оружием, связанные с 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зрения, психическим заболеванием,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алкоголизмом или наркоманией)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охранник имеет документ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 постоянному местожи-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охранник имеет характеристику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участкового инспектора полиции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охранник имеет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его регистрацию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индивидуального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охранником выполнены предписа-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другие законные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органов внутренних дел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охранником соблюдается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форма заключения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охранных услуг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охранником соблюдаются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ношению специальной одежды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34.*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охранником не допущено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преступлений при исполнении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обязанностей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охранником не допущено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умышленного преступления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работы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использованных обозначений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значительные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- да, есть, соответствует, 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- нет, не имеется, не соответствует, неудовлетворительно;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НТ/П - не требуется/не предусмотрено;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- орган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от 29 декабря 2009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от 10 февраля 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субъектов с хранением гражданского и служебного оружия</w:t>
      </w:r>
      <w:r>
        <w:br/>
      </w:r>
      <w:r>
        <w:rPr>
          <w:rFonts w:ascii="Times New Roman"/>
          <w:b/>
          <w:i w:val="false"/>
          <w:color w:val="000000"/>
        </w:rPr>
        <w:t>и патронов к нему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(юридическое лицо/индивидуальный предприниматель,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9929"/>
        <w:gridCol w:w="235"/>
        <w:gridCol w:w="235"/>
        <w:gridCol w:w="235"/>
        <w:gridCol w:w="402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охватываемые в ходе проверки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хранилищу (помещению) для хранения служебного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на право 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__, 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(наименование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(должность, фамилия, имя, отчество)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хранении (в пользовании) находятся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предметов и веществ,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номера, в случае большого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оружия оформляется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на отдельном листе)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на перевозку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__, 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(наименование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 является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 (должность, фамилия, имя, отчество)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акты об отстреле нарезного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(периодичность отстре-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5 лет) (проверяется каждая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 оружия, сверяется акт отстрела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наличие отстрелянных пуль и гильз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отстрелянному оружию)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изолированно от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подсобных, служебных помещений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имеет капитальные стены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имеет прочные потолочные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и пол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стены (перегородки)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эквивалентны по прочности спаренным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гипсобетонным панелям толщиной 80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каждая, с проложенной между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решеткой или кирпичной стенке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не менее 120 мм, армированной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металлической сеткой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оснащено двумя дверями: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- однодольная дощатая дверь,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не менее 40 мм, обитая с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оцинкованной кровельной сталью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загибом краев листа на торец двери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Запирается на два внутренних замка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опечатывается или опломбируется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- решетчатая стальная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Запирается на внутренний или навесной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Обрамление дверного проема оружейной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(дверная коробка) выполнено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стального профиля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оконных проемах с внутренней 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или между рамами имеются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решетки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помещений, расположенных на первом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Оконные проемы оборудованы внутренними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металлическими или деревянными, обитыми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двух сторон оцинкованной сталью,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ставнями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прутьев решеток заделаны в стену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глубину не менее 80 мм и залиты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оконных проемов запираются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навесные замки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Решетки, установленные в дверных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проемах, выполнены из стального прута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менее 15 мм. Прутья сварены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перекрестии, образуя ячейки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 х 150 мм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Решетки, установленные в оконных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проемах, выполнены из стального прута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менее 15 мм. Прутья сварены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перекрестии, образуя ячейки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 х 150 мм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Решетки, установленные для усиления стен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(перегородок) выполнены из стального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прута диаметром не менее 15 мм. Прутья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сварены в каждом перекрестии, образуя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ячейки не более 150 х 150 мм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вентиляционных окон, люков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них установлены стальные решетки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ячейками размером не более 100 х 100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исключающие возможность проникновения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эти системы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Отверстия в стенах,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инженерных сетей имеют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не более 200 мм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оборудовано в два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рубежа охранно-пожарной сигнализацией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сигнализация: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Выполнена скрытой проводкой до щитка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датчики сигнализации на окнах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датчики сигнализации на дверях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датчики сигнализации на люках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датчики сигнализации на стенах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датчики сигнализации на потолках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датчики сигнализации на полах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сигнализация срабатывает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открывание или взлом сейфов, шкафов,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хранятся оружие и патроны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сигнализация срабатывает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 человека внутри помещения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передано под охрану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подключением сигнализации на пульты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 наблюдения фирм-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операторов, имеющих выносные рабочие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дежурных частях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оборудовано автономной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сигнализацией с установкой датчиков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стенах, потолке, оконных рамах с выводом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ее, помимо караульного помещения (поста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охраны), на ближайший вооруженный пост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два комплекта ключей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оружейной комнаты и металлических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шкафов (сейфов) с оружием и патронами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ключей постоянно находится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лица, ответственного за сохранность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комплект ключей 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опечатанном пенале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организации, на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выдано разрешение на хранение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от оружейной комнаты, металличес-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шкафов (сейфов) с оружием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патронами не оставляются в столах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доступных для посторонних лиц местах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и патроны хранятся в тяжелых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сейфах, весом не менее 700 кг,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внутренний замок или в металличес-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шкафах (сейфах) у которых: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стенок не менее 3 мм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 менее двух внутренних замков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Дверцы шкафов укреплены стальными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накладками или угольниками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дверцах с внутренней стороны имеется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оружия по номерам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управлениях, отделениях, филиалах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оружие и патроны хранятся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 кладовых, а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отсутствия допускается хранение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 внутренних или встроенных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шкафах (кассах) или тяжелых сейфах весом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кг, при наличии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 выведенной на пульт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 наблюдения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 оружием и патронами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предметов, за исключением пневматичес-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оружия, специальных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 и дозиметрических приборов,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могут храниться в отгороженной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решеткой части оружейной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 оружию хранятся в отдельном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оружия металлическом ящике, шкафу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Обтирочный материал, масло и щелочь,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для чистки и смазки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хранятся отдельно от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оружия и патронов к нему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оружия и патронов к нему: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Пронумерована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Прошнурована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Скреплена специальной печатью 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 органа внутренних дел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оттиском "Лицензионно-разрешительная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система"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выдачи и приема оружия и патронов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нему: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Пронумерован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Прошнурован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 специальной печатью 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 органа внутренних дел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оттиском "Лицензионно-разрешительная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система"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качества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(оружия) или их заверенных копий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 соответствии оружия с патронами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 действия, электрического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нормам допустимого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человека поражающих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указанного оружия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поступления и продажи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 в магазинах, торгующих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поступившего в оружейно-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ремонтную мастерскую оружия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безопасности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квалификационными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номера и даты)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квалификационными требованиями,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регистрационного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даты)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 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кационными требованиями,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номера и даты)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персоналу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доступ к оружию имеют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хранение и ношение служеб-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оружия, выданное территориальным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внутренним дел. (указывается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сотрудников,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оружию (наружные, внутренние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посты, мобильные группы, телохранители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служебном оружии указанные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разрешении на его хранении и 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оружию находящемуся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у работника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служебных обязанностей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деятельности, связанной с разработкой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 проверяется наличие: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 юридического лица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заместителя - высшего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а также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Правил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физического лица -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образования, а также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Правил безопасности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проверку знаний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уполномоченном органе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разработки оружия, конструктор-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документации на основные (базовые)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оружия и (или) типы патронов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технической базы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или аренды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и испытания, опытных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оружия или патронов,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включающей: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(помещения), 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стенды, испытательную лабораторию,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контрольно-измерительную аппаратуру;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и утвержденный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 рабочий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по разработке оружия и патронов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нему;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механообрабатывающий и сборочный цеха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(участки) по изготовлению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(стволов, затворов, барабанов,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рамок, ствольных коробок и т.д.),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размещаемые в изолированных помещениях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обеспечением требований по учету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деталей, сборочных единиц;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разработанных комплектов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патронов, отвечающих требованиям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укрепленности оборудованных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пожарно-охранной сигнализации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тактико-технических характерис-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 оружия и патронов к нему,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 к разработке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Инструкций, положений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безопасной разработке опытных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по возмещению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 лицам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деятельности, связанной с производством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 проверяется наличие: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 юридического лица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- высшего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знаний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физического лица -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образования,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Правил безопасности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квалификационную проверку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Правил безопасности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 органе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и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оружия и патронов к нему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технической базы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или аренды,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включающей: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транспортные средства, оборудо-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 стенды, испытательную лаборато-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рию, контрольно-измерительную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аппаратуру;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и утвержденный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 рабочий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цехов по производству оружия и патронов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нему;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механообрабатывающий цех (участок)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основных частей (стволов,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затворов, барабанов, рамок, ствольных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коробок и т. д.), размещаемый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изолированных помещениях с обеспечением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учету и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сборочных единиц;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цех, размещаемый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изолированных помещениях, оборудованных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пожарно-охранной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 отвечающих требованиям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укрепленности с обеспечением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по учету и сохранности деталей,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сборочных единиц;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склады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оружия и патронов, размещаемые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изолированных помещениях,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отвечающих требованиям по 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укрепленности и оборудованных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 сигнализации;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брака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выбракованных в процессе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частей оружия и патронов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нему;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 персонала, отвечающее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санитарной и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о намерениях или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(контракта) на производство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 с субъектом, имеющим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приобретения и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тактико-технических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оружия и патронов к нему,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 к производству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Инструкций, положений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безопасному производству работ,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учету и хранению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полуфабрикатов (заготовок),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деталей, готовых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бракованных изделий по: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деталей, сборочных единиц и гото-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изделий в процессе их изготовления,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транспортирования и хранения;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журнала учета прихода и расхода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(пономерного учета, количественного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количественного или весового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заготовок, деталей, составных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или его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 работу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секреты, а также обеспеченность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режимных мероприятий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деятельности, связанной с ремонтом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 проверяется наличие: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оружия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мастерской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аренды, отвечающей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 технической укрепленности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оборудованной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 сигнализации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Инструкций, положений и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по безопасному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работ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приема и выдачи оружия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условий, 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оружия, безопасность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исключающих доступ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посторонних лиц (при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связанной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коллекционированием оружия)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деятельности, связанной с экспонированием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 проверяется наличие: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помещений, оборудованных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сигнализацией, с запирающимися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замок витринами, сейфами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металлическими шкафами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64.*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Круглосуточной охраны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(договора на оказание охранных услуг)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учету, периодической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и хранению изделий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ранее построенных зданиях допускаются перегородки из досок, усиленные стальными решетками.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ранее построенных зданиях допускаются деревянные коробки, усиленные уголком размером 30 х 40 мм, толщиной не менее 5 мм, вмонтированные в стену не менее чем десятью штырями из арматурной стали диаметром 10-12 мм;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прокладка шлейфов охранной сигнализации в трубах только внутри помещения по железобетонным и бетонным строительным конструкциям.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случаев хранения в оружейно-ремонтных мастерских.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использованных обозначений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значительные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- да, есть, соответствует, 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- нет, не имеется, не соответствует, неудовлетворительно;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НТ/П - не требуется/не предусмотрено;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- орган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от 29 декабря 2009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от 10 февраля 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субъектов с хранением взрывчатых</w:t>
      </w:r>
      <w:r>
        <w:br/>
      </w:r>
      <w:r>
        <w:rPr>
          <w:rFonts w:ascii="Times New Roman"/>
          <w:b/>
          <w:i w:val="false"/>
          <w:color w:val="000000"/>
        </w:rPr>
        <w:t>веществ и материалов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(юридическое лицо/индивидуальный предприниматель,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0036"/>
        <w:gridCol w:w="224"/>
        <w:gridCol w:w="225"/>
        <w:gridCol w:w="225"/>
        <w:gridCol w:w="383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охватываемые в ходе проверки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ОВД на право 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____, 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(наименование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(должность, фамилия, имя, отчество)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(свидетельство) МЧС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___, выданное "__"___________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 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(должность, фамилия, имя, отчество)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на перевозку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____, 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(наименование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(должность, фамилия, имя, отчество)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(базисный, расходный) содержит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конкретно какие и в каком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предметы, вещества содержатся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имеющегося разрешения,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количества оформляется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склада 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Правил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 взрывных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основании данных проверочного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органа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ситуациям, указывается 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проверочного листа)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(исправное, имеются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порывы, обрушения, высота ограждения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соответствует, не соответствует)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освещения, телефонной связи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караульными постами и караульным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помещением (удовлетворительное,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(вид охраны,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постов, вооружения, режим работы охраны,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сигнализации, связь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постами, наличие связи с населенным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пунктом, субъектами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полицией)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необходимой документации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склада взрывчатых материалов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прихода и расхода 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выдачи и возврата 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безопасности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квалификационными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номера и даты)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квалификационными требованиями,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регистрационного номера и даты)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ционными требованиями,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номера и даты)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лицензий на вид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правоустанавливающих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позволяющей заниматься предприниматель-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деятельностью по проверяемому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объекта проверки не допущено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правонарушений (преступлений)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исполнении служебных обязанностей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фактов хищения или утраты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 и материалов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использованных обозначений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значительные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- да, есть, соответствует, 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- нет, не имеется, не соответствует, неудовлетворительно;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НТ/П - не требуется/не предусмотрено;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- орган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от 29 декабря 2009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от 10 февраля 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субъектов с хранением гражданских</w:t>
      </w:r>
      <w:r>
        <w:br/>
      </w:r>
      <w:r>
        <w:rPr>
          <w:rFonts w:ascii="Times New Roman"/>
          <w:b/>
          <w:i w:val="false"/>
          <w:color w:val="000000"/>
        </w:rPr>
        <w:t>пиротехнических веществ и изделий с их применением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(юридическое лицо/индивидуальный предприниматель,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0036"/>
        <w:gridCol w:w="224"/>
        <w:gridCol w:w="225"/>
        <w:gridCol w:w="225"/>
        <w:gridCol w:w="383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охватываемые в ходе проверки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требования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____, 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 (наименование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(должность, фамилия, имя, отчество)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(свидетельство) МЧС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___, 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 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(должность, фамилия, имя, отчество)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на перевозку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____, 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(наименование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(должность, фамилия, имя, отчество)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(базисный, расходный) содержит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конкретно какие и в каком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предметы, вещества содержатся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имеющегося разрешения,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количества оформляется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склада соответствует 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Правил промышленной безопасности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работах (на основании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проверочного листа 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 чрезвычайным ситуациям, указы-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регистрационный номер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проверочного листа)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(запретной зоны)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(исправное, имеются порывы, обрушения,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ограждения соответствует,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освещения, телефонной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караульными постами и караульным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помещением (удовлетворительное,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(вид охраны,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постов, вооружения, режим работы охраны,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сигнализации, связь между 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наличие связи с населенным пунктом,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охранной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полицией)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необходимой документации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склада взрывчатых материалов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прихода и расхода 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выдачи и возврата 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квалификационными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номера и даты)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готовой продукции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 компонентов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продукции установленной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пронумерован, прошнурован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 печатью органа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оттиском "Лицензиялық-рұқсат жүйесі"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ционными требованиями,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номера и даты)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ционными требованиями,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номера и даты)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лицензий на вид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правоустанавливающих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позволяющей заниматься предпринимательс-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деятельностью по проверяемому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объекта проверки не допущено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правонарушений (преступлений)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исполнении служебных обязанностей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торгующих организациях гражданские пиротехнические изделия 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1-3 класса опасности (свободно продаваемые населению)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оборудованное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изолировано от других подсобных,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помещений 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капитальные стены, прочные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потолочные перекрытия и пол (внутренние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(перегородки)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эквивалентны по прочности спаренным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гипсобетонным панелям толщиной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 каждая)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металлическую дверь, которая 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запираться на два внутренних замка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опечатывается или опломбируется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на оконных проемах с внутренней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помещения или между рамами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решетки. Концы прутьев решеток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заделаны в стену на глубину не менее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и заливаются бетоном. Решетки,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в дверные, оконные проемы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для усиления стен (перегородок),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выполнены из стального прута диаметром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мм. Прутья сварены в каждом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перекрестии, образуют ячейки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х 150 мм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вентиляционных окон, люков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них установлены стальные решетки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ячейками размером не более 100 х 100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Отверстия в стенах,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инженерных сетей, имеют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не более 200 мм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помещения для хранения изделий имеется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комплекта ключей. Один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постоянно находится у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 сохранность 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- в опечатанном пенале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организации, на имя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разрешение на хранение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загрузки на складских помещениях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организаций (магазинов)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- 5000 килограммов и согласова-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с органами государственной противопо-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жарной службы и промышленной безопасности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хранения гражданских пиротехнических изделий технического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 4 класса опасности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загрузки на складах постоянного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превышают – 200 000 килограм-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 и согласованы с органами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противопожарной службы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загрузки на расходных складах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– 5000 килограммов и согласова-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с органами государственной противопо-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жарной службы и промышленной безопасности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проветривания хранилищ установлены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решетчатые металлические двери,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закрывающиеся на замки, на окнах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вентиляционных люках установлены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решетки и сетки. 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ячеек решетчатых дверей и решеток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 х 150 мм, толщина прутка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10 мм 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хранилище хранится не более 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гражданских пиротехнических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на которое имеется 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гражданских пиротехнических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выданное территориальным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отдельными зданиями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промежуточных складов не менее 100 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обвалования и 50 м - с обвалованием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отдельными хранилищами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базисного склада, не обнесенными валом,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м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склады располагаются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 расстоянии от жилых строений,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показа фейерверка и от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скопления людей, но не ближе 100 м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складов расположены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расстоянии не менее: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- от шоссейных дорог не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назначения, судоходных рек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 границы полосы отвода железных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за исключением путей, ведущих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складу, отдельно стоящих жилых строений;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 - от границы полосы отвода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зданий, складов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построек;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и 1000 м - от границы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других населенных пунктов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населения соответственно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10000 и свыше 10000 человек;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 - от других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сооружений, не принадлежащих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складам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постоянных и расходных складов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ограждена колючей проволокой высотой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2,5 м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одноэтажные из несгораемых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(все виды)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имеет два выхода (склады длиной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м могут иметь один выход):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ведущие в хранилища, открываются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наружу;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окон, выходящих на солнечную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сторону, матовые или выкрашены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краской;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освещение наружное;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Дежурное освещение в помещениях складов,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штепсельных розеток,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плит, электронагревательных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складов по окончании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применения в ночное время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обесточивается. Аппараты, предназначенные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отключения электропитания расположены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складского помещения, на стене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несгораемых материалов или на отдельно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стоящей опоре, вмонтированы в шкаф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нишу с возможностью пломбирования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закрывания на замок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с пиротехническими изделиями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хранятся в штабелях или на стеллажах.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изделиями при хранении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штабелях и на стеллажах укладываются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партиями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ящики с изделиями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штабелях уложены один на другой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крышками вверх, под нижними рядами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настил из досок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воздухообмена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каждом штабеле и полке стеллажа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табличка с указанием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индекса изделий, номера партии,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мест и даты поступления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изделий в штабелях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стеллажах обеспечивает доступ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осмотра и изъятия их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штабеля (стеллажа)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укладке в штабели проходы между ними: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осмотра - не менее 0,7 м,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погрузки и разгрузки - не менее 1,5 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конца штабеля до стенки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входа - не менее 1,25 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штабеля до задней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торцевых стен - не менее 0,7 м.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штабеля не более 2,5 м, ширина -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верхних полок стеллажей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м от пола, расстояние от нижней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до пола - не менее 0,15 м 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верхней полки до потолка - не менее 1 м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Оседание и перекоса стеллажей при полной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загрузке не происходит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части стеллажей в хранилищах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соединены и укреплены между собой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шипах и нагелях без применения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стеллажей скреплены гвоздями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утоплением их головок на 0,5 см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углубления замазаны шпатлевкой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для погрузочно-разгрузочных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складах пиротехнических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выполнены во взрывозащищенном исполнении,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двигатели внутреннего сгорания - имеют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нейтрализаторы выхлопных газов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искрогасители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41.*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фактов хищения или утраты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 и материалов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использованных обозначений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значительные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- да, есть, соответствует, 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- нет, не имеется, не соответствует, неудовлетворительно;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НТ/П - не требуется/не предусмотрено;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- орган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от 29 декабря 2009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от 10 февраля 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субъектов с хранением ядовитых веществ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(юридическое лицо/индивидуальный предприниматель,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0087"/>
        <w:gridCol w:w="219"/>
        <w:gridCol w:w="219"/>
        <w:gridCol w:w="220"/>
        <w:gridCol w:w="375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охватываемые в ходе проверки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требования 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____, 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 (наименование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(должность, фамилия, имя, отчество)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содержит (указать конкретно какие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каком количестве предметы,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содержатся согласно имеющегося 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большого количества оформляется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приложением)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(исправное, имеются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порывы, обрушения, высота ограждения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соответствует, не соответствует)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на перевозку № 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 (наименование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(должность, фамилия, имя, отчество)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освещения, телефонной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караульными постами и караульным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помещением (удовлетворительное,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(вид охраны,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постов, вооружения, режим работы охраны,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сигнализации, связь между постами,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связи с населенным пунктом,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охранной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полицией)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необходимой документации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склада ядовитых веществ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прихода и расхода ядовитых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охранной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склада, лицензии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охранной деятельностью,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оружия, хранение и 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квалификационными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требованиями, с указанием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ционными требованиями,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номера и даты)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квалификационными требованиями,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регистрационного номера и даты)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лицензий на вид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правоустанавливающих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позволяющей заниматься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по проверяемому направлению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объекта проверки не допущено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правонарушений (преступлений)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исполнении служебных обязанностей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15.*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фактов хищения или утраты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ядовитых веществ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использованных обозначений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значительные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- да, есть, соответствует, 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- нет, не имеется, не соответствует, неудовлетворительно;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НТ/П - не требуется/не предусмотрено;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- орган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от 29 декабря 2009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от 10 февраля 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субъектов с хранением и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множительно-копировальной техники цветного изображения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(юридическое лицо/индивидуальный предприниматель,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9984"/>
        <w:gridCol w:w="229"/>
        <w:gridCol w:w="230"/>
        <w:gridCol w:w="230"/>
        <w:gridCol w:w="392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охватываемые в ходе проверки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требования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на 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(функционирование) 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___, 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(наименование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(должность, фамилия, имя, отчество)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2.*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разрешение на приобретение 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___, выданное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(наименование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"___"_____________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(должность, фамилия, имя, отчество)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хранении, использовании находится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конкретно какие и в каком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предметы 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фирма-изготовитель, модель и серийный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номер), содержатся согласно, имеющегося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 в случае большого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отдельным приложением)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необходимой документации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4.*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множительно-копировальной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цветного изображения, выполненных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изготовлению цветной печатной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проверок контролирующих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5.*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реализованной множительно-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копировальной техники цветного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безопасности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(проверочный лист)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в области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 к множительным участкам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8.*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лиц, работающих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множительной техникой, отвечающих за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использование,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техническое обслуживание с анкетами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личными листками по учету кадров,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свидетельствующие о пригоднос-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лиц к указанному виду работы (справки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психоневрологических, наркологических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диспансеров), об отсутствии судимости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приказа (распоряжения)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о назначении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 учет, 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множительной техники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10.*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Помещение, предназначенное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использования множительной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изолировано от других помещений,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 укреплено (оборудовано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охранно-пожарной сигнализацией с выводом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сигнала на пост охраны или на пульт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централизованной охраны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окнах первых этажей установлены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створчатые (раздвижные) решетки,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открывающиеся изнутри. 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лестниц, козырьков или крыш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зданий, решетки установлены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ближайших к ним окнах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12.*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двери множительных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однопольные из досок (толщиной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мм), оборудованы прочными и надежными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замками или шифрозамками, обиты с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оцинкованно-кровельным железом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загибом краев листа на торец двери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Множительные участки, а также рабочее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 приему заказов на размножение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готовых материалов расположены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 изолированных стенами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перегородками, исключающими возможность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проникновения в них посторонних лиц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множительной техникой оплом-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бируются (опечатываются), а ключи от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передаются ответственному за охрану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расписку в специальном журнале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даты и времени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15.*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фактов хищения или утраты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множительно-копировальной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цветного изображения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16.*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Работником множительного участка, имеющим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доступ к множительно-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копировальной технике цветного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совершено преступление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служебных обязанностей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наименование, фирма-изготовитель, модель, серийный номер и сертификат соответствия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отсутствии специального помещения по приему и выдаче готовой продукции входная дверь оборудуется окном с датчиком сигнализации или при входе устанавливается барьер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использованных обозначений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значительные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- да, есть, соответствует, 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- нет, не имеется, не соответствует, неудовлетворительно;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НТ/П - не требуется/не предусмотрено;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- орган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от 29 декабря 2009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от 10 февраля 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штемпельно-граверных предприятий по</w:t>
      </w:r>
      <w:r>
        <w:br/>
      </w:r>
      <w:r>
        <w:rPr>
          <w:rFonts w:ascii="Times New Roman"/>
          <w:b/>
          <w:i w:val="false"/>
          <w:color w:val="000000"/>
        </w:rPr>
        <w:t>изготовлению печатей и штампов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(юридическое лицо/индивидуальный предприниматель,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1"/>
        <w:gridCol w:w="4591"/>
        <w:gridCol w:w="765"/>
        <w:gridCol w:w="765"/>
        <w:gridCol w:w="765"/>
        <w:gridCol w:w="1303"/>
      </w:tblGrid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охватываемые в ходе проверки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разрешения на открытие штемпельно-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граверного предприятия (мастерской)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План размещения цехов и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штемпельно-граверного предприятия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Штемпельно-граверное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(мастерская) находиться в охраняемом,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изолированном помещении, обеспечивающем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оборудования, сырья, готовых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штемпельно-граверного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исключает возможность проникновения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цеха посторонних лиц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рабочего дня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цеха, кладовые, помещения для 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заказов и выдачи готовых изделий закры-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и опечатываются. Окна цокольных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первых этажей оборудованы железными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раздвижными решетками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Штемпельно-граверные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(мастерские) принимают заказы на изготов-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печатей и штампов от учреждений,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организаций и граждан,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приложением к отношению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 граждан образцов (эскизов),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государственных органов и 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(печати и штампы подлежат обязательной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от подделки)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комиссии из представи-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органов внутренних дел (полиции),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противопожарного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 учреждения о пригодности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выделенного для размещения штемпельно-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граверного предприятия (мастерской)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Бракованные печати и штампы (производст-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брак) уничтожаются в недельный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выявления брака комиссионно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сотрудников,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лицензионно-разрешительную работу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заказчиком печати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штампы хранятся в течение трех месяцев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изготовления, после чего уничтожаются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печати и штампы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штемпельно-граверном предприятии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(мастерской) хранятся в железных ящиках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(шкафах)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необходимой документации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принятых заказов на 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печатей и штампов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относящиеся к выполненным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сданным заказам, хранятся в помещении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заказов и выдачи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Подшиты в хронологическом порядке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специальном деле и хранятся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дела уничтожаются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присутствии сотрудника, осуществляющего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лицензионно-разрешительную работу,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составлением акта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Допущены факты хищения или утраты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штампов и печатей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14.*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Работником, имеющим непосредственный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изготовлению штампов и печатей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преступление при исполнении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обязанностей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использованных обозначений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значительные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- да, есть, соответствует, 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- нет, не имеется, не соответствует, неудовлетворительно;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НТ/П - не требуется/не предусмотрено;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- орган внутренних дел.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