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e74a" w14:textId="1e8e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и продукции, подлежащих государственному санитарно-эпидемиологическому надзору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октября 2009 года № 572. Зарегистрирован в Министерстве юстиции Республики Казахстан 23 ноября 2009 года № 5867. Утратил силу приказом и.о. Министра здравоохранения Республики Казахстан от 26 октября 2010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здравоохранения РК от 26.10.2010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 продукции, подлежащих государственному санитарно-эпидемиологическому надзору.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Вощенкову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Ж. Доскалиев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2009 года № 572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объектов и продукции, подлежащих государственному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санитарно-эпидемиологическому надзору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Объекты, подлежащие государственному санитарно-эпидемиологическому надзору: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молокоперерабатывающие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мясоперерабатывающие объекты, в том числе животноводческие комплексы, убойные цеха;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птицеперерабатывающие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рыбоперерабатывающие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хлебопекарные, макаронные, мукомольные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объекты по производству кондитерских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объекты по производству безалкогольной продукции (в том числе напитков и питьевой воды, расфасованной в емкости);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объекты по производству масложировых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объекты по производству мягкого мороженного;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объекты по хранению, переработке и транспортировке зерна, в том числе хлебоприемные предприятия, элеваторы;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объекты по производству крахмалопаточной продукции, крахмала;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объекты по производству сахара;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плодоперерабатывающие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объекты промышленности по производству поваренной и йодированной соли;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объекты по производству и реализации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объекты оптовой и розничной торговли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объекты по производству и реализации специального, лечебно-профилактического, детского и диетического питания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объекты общественного питания, в том числе пищеблоки медицинских организаций, организаций образования и промышленных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торговые рынки;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объекты оптовой и розничной торговли промышленных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вагоны-рестораны на железнодорожном транспорте, цеха бортового питания на морском, речном, воздушном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объекты по производству пищевых концентратов;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объекты по производству полуфабрикатов, в том числе замороженных и быстрозамороженных;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объекты расфасовки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теплицы, тепличные хозяйства, парники;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объекты кратковременного пребывания детей и объекты, оказывающие услуги по воспитанию или уходу за детьми (услуги няни), детские центры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общеобразовательные и интернатные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учебные заведения начального, среднего, высшего профессионального образования и иного направления, духовные учебные заведения, курсы обучения по разным направлениям и предметам;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дома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детские дома для детей сирот и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детские дошкольные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детские оздоровительные объекты, в том числе круглогодичные и сезонные;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внешкольные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заведения для досуга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объекты по производству и реализации детской одежды, игрушек, предметов детского обихода;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источники водоснабжения, в том числе подземные и наземные;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распределительная водопроводная сеть;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объекты децентрализованного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воздух;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почва;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физические факторы;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освещенность;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микроклимат;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поля фильтрации и орошения;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бани, сауны, бассейны;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спортивные здания и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общественные туалеты и биотуалеты;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объекты временного проживания населения (гостиницы, мотели, кемпинги, общежития);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прачечные, химчистки;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библиотеки, музеи;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косметологические и косметические центры, парикмахерские, салоны красоты;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пляжи;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культурно-зрелищные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заведения досуга;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 санаторно-оздоровительные и санаторно-курортные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реабилитационные центры;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лечебно-производственные организации, а также специальные производства, цеха или участки с облегченными условиями труда для трудовой терапии и обучения новым профессиям для трудоустройства в этих организациях лиц, страдающих психическими расстройствами (заболеваниями), включая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 дома-интернаты для престарелых 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61) центры для реабилитации и адаптации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 центры социальной адаптации для лиц без определенного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63) объекты, занимающиеся уборкой территории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64) объекты по изготовлению рекламной продукции (в том числе световой рекламы, билбордов, баннеров, вывесок);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65) объекты, занимающиеся сбором, удалением, сортировкой, обезвреживанием, утилизацией и переработкой бытовых, производственных и медицинских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66) кладбища, объекты по оказанию ритуальных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67) организации здравоохранения, оказывающие амбулаторно-поликлиническую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68) организации здравоохранения, оказывающие стационарную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69) организации здравоохранения скорой медицинской помощи и санитарной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70) организации здравоохранения медицины катастроф;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71) организации здравоохранения, оказывающие паллиативную помощь и сестринский уход;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72) организации здравоохранения, осуществляющие деятельность в сфере службы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73) организации здравоохранения, осуществляющие деятельность в сфере судебной медицины и патологической анатомии, морги;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74) организации здравоохранения, осуществляющие фармацевтическую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75) научные организации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76) организации образования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77) организации здравоохранения, осуществляющие деятельность в сфере формирования здорового образа жизни и здорового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78) организации здравоохранения, осуществляющие деятельность в сфере профилактики ВИЧ/СПИД;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79) стоматологические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80) организации, осуществляющие гигиеническое воспитание и обучение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81) медицинские центры, осуществляющие деятельность в области традиционной и народной медицины: гомеопатия, гирудотерапия, мануальная терапия, рефлексотерапия, фитотерапия и лечение средствами природного происхождения, целительство;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82) организации здравоохранения, осуществляющие деятельность в сфере трансплантологии органов и тканей;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83) кровь, ее компоненты, органы, ткани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84) природные очаги инфекционных и паразитарных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85) носители, источники и переносчики инфекций;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86) предприятия по изготовлению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87) медицинские объекты, осуществляющие диагностические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88) лабораторные животные;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89) санитарно-карантинные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90) аптеки, аптечные пункты, передвижные аптечные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91) магазины оптики;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92) магазины медицинской техники и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93) объекты по производству химических удобрений, средств защиты растений, по производству дезинфекционных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94) объекты, осуществляющие дезинфекционную, дезинсекционную и дератизационную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95) учреждения по эксплуатации зданий, жилищные отделы организаций и учреждения, управляющие домами, кооперативы собственников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96) участки предполагаемой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97) проектируемые, строящиеся и реконструируемые объекты промышленного и гражданского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98) железнодорожные и автовокзалы, метрополитен, аэропорты, причалы, санитарно-карантинные тупики;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99) транспортные средства (железнодорожный, морской, внутренний водный, воздушный, городской электрический транспорт, подвижной состав метрополитена, автомобильный транспорт, используемый для коммерческой и общественной перевозки людей, пищевых продуктов, сырья, хозяйственно-питьевой воды, радиоактивных, химических, токсических и радиоактивных веществ и отходов);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100) объекты по обслуживанию пассажирских и грузовых перевозок на железнодорожном, автомобильном, водном и воздушном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101) склады для хранения продукции 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102) источники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103) скотомогильники;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104) сливные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105) полигоны, в том числе полигоны токсичных промышленных отходов, полигоны твердых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106) канализационные очистные сооружения, насосные станции, сети (в том числе ливневой канализации);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107) автозаправочные станции, объекты по хранению и реализации топливного сырья, станции технического обслуживания, сварочные цеха, автомойки, водозаправочные машины;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108) автостоянки, гаражные кооперативы;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109) пункты приема и реализации металлолома, пункты приема и обработки шкур домашних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110) газозаправочные станции, мастерские по заправке кислородных баллонов;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111) объекты, реализующие и осуществляющие ремонт бытовой и организационной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112) строительно-монтажные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113) радиотехнические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114) сельскохозяйственные аэродромы;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115) протравочные площадки;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116) лаборатории по проведению физических, химических, радиологических, токсикологических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117) объекты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118) объекты легкой промышленности, в том числе швейные и трикотажные ателье, мастерские по ремонту обуви;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119) фотоателье;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120) объекты деревообрабатывающей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121) объекты полиграфической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122) объекты стекольной и фарфоровой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123) объекты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124) объекты по производству цветной металлургии;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125) объекты по производству черной металлургии;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126) объекты химической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127) объекты машиностроения и металлообработки;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128) животноводческие и крестьянские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129) объекты угольной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130) объекты электроэнергетической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131) объекты по добыче и переработке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132) объекты по добыче и переработке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133) объекты по производству строительных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Продукция, подлежащая государственному санитарно-эпидемиологическому надзору: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продукция, впервые ввозимая на территорию Республики Казахстан или впервые производимая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пищевая продукция животного и растительного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продовольственное сырье и продукты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зерно (семена), крупяные мукомольные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алкогольная продукция;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пищевые добавки, красители, биологически активные добавки к пище;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табак и табачные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продукция легкой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продукция деревообрабатывающей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полиграфическая продукция;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продукция цветной металлургии;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продукция черной металлургии;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продукция химической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продукция угольной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продукция нефтяной и газовой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продукция стекольной и фарфоровой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профилактические иммунобиологические, диагностические препараты;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средства дезинфекции, дезинсекции и дератизации;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вещества загрязнения атмосферного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лечебная грязь;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лекарственные субстанции, лекарственное сырье природного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биологические вещества и материалы, микробиологические организмы и их токсины;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химические вещества и 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товары бытовой химии;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товары хозяйственно-бытового и гигиенического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парфюмерно-косметические средства, средства гигиены полости 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полимерные материалы и изделия, контактирующие с пищевыми продуктами, хозяйственно-питьевой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полимерные материалы и изделия, применяемые в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строительные и конструкционные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товары детского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изделия медицинского и санитарно-гигиенического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вода питьевая;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вода открытых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минеральные удобрения;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продукция для исследования факторов передачи инфекций (различные субстраты - почва, воздух, вода, пищевые продукты, корма, продукты жизнедеятельности живых организмов, в том числе человека, которые могут содержать возбудителей болезней);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возбудители болезней (белки - прионы, микроорганизмы - простейшие, вирусы и бактерии, грибы, гельминты и другие микроорганизмы);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энергетическое сырье;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радиоактивные вещества и отходы;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отходы производства и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продукция производственно-технического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приборы и технологическое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токсические и биологические вещества.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