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03e" w14:textId="2b3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сентября 2009 года № 54. Зарегистрирован в Министерстве юстиции Республики Казахстан 11 ноября 2009 года № 5855. Утратил силу приказом Генерального Прокурора Республики Казахстан от 24 сентября 2012 года № 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формирования единого отчета о рассмотрении уполномоченными органами дел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отчет формы № 1-АД "О результатах рассмотрения уполномоченными органами дел об административных правонарушениях" (далее - Отчет)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Инструкцию по составлению отчета формы № 1-АД "О результатах рассмотрения уполномоченными органами дел об административных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- Комитет):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направить настоящий приказ субъектам правовой статистики и специальных учетов и территориальным органам Комитета для исполнения.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Председателя Комитета (Ахметжанов М.М.).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2009 года № 54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Таблица А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3737"/>
        <w:gridCol w:w="1501"/>
        <w:gridCol w:w="712"/>
        <w:gridCol w:w="777"/>
        <w:gridCol w:w="842"/>
        <w:gridCol w:w="712"/>
        <w:gridCol w:w="1501"/>
        <w:gridCol w:w="777"/>
        <w:gridCol w:w="712"/>
        <w:gridCol w:w="7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А. Сводный отчет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личность 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семейно-бытовых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Побои (ст. 79-1)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Заражение венерической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болезнью (ст. 79-4)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семейно-бытовых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(ст. 79-5)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нетрудоспособного супруга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 (ст. 79-6)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права личности (глава 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в выборе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(ст. 82)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передвижения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выбора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(ст. 83-1)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ограничение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доступ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правил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или справки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выписывания рецептов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85-2)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врачебной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 (ст. 85-3)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виновности в совершении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(ст. 86)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жизни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пострадавшего от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(ст. 86-1)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(ст. 87-1)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 (ст. 87-2)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(ст. 87-4)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социальном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 (ст. 88-1)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 труда (ст. 89)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коллективному договору,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(ст. 90)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коллективного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коллективного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 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(ст. 93)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доступ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во вред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 поданной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жалобы (ст. 96)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участию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отказу от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забастовке (ст. 97)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избирательные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(глава 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(комиссии референдума)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(ст. 98)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агитации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ее запрещения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праву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 предвыборную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агитацию (ст. 99-1)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кандидатах, политических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партиях (ст. 100)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(комиссии референдума),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наблюдателя (ст. 101)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ознакомление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списком избирателей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избирателях,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избирателей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 избирательном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(ст. 102-2)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иностранцами, лицами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препятствующей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способствующей выдвижению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избранию кандидатов,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партий,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выдвинувших партийный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список, достижению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выборах (ст. 102-3)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 бюллетеней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(бюллетеней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голосования)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голосования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других лиц (ст. 103)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работодателя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отпуска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выборах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референдуме) (ст. 104)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предвыборной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агитации через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анонимных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(ст. 107)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 отчетов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расходовании 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(республиканского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референдума) (ст. 108)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кампании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оказание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избирательных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(ст. 108-1)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пожертвований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кандидатом на выборную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политической партией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(ст. 109)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кандидатам, политическим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партиям без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голосования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выборов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выборами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права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другими законными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112-1)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табака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лицам 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достигшими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восемнадцати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усыновление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(удочерение), под опеку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(попечительство),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(ст. 116)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усыновлению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(удочерению) (ст. 117)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собственность (глава 13)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землю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(ст. 120)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(ст. 121)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недра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Выборочная отработка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леса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животный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растительный 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или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изобретения, полезные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модели, промышленные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селекционные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достижения,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микросхем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авторских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 (ст. 129)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проектных,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работ, создающих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для существования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(ст. 130)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по посевам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 (ст. 131)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(ст. 134-1)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сохранности вверенных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объектов (имущества)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хищение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136)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имущественного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путем обмана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доверием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повреждение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136-2)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отправки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140)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отправки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реализация,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запрещенными видами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143)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публичной демонстрации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 и видеопроизведений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чужого товарного знака,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 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фирменного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кредиторской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(ст. 146-1)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(ст. 147)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монополии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(ст. 147-2)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предписания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создание препятствий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доступу в помещения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(ст. 147-3)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Антиконкурентные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(ст. 147-4)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регулируемых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регулируемого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(ст. 147-7)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 (ст. 147-10)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вмешательство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(ст. 151)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 участников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зрелищных 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(ст. 151-1)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банкротстве (ст. 155)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 конкурсным,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(ст. 155-1)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публичных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торгов, аукционов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(ст. 155-2)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банкротство (ст. 156)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коммерческой,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тайны,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или информации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историй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(ст. 158-1)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боевых припасов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принятии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карточек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или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 (ст. 162)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табаке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табака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а 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продаже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имитирующих табачные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(ст. 163-3)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(ст. 163-4)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(ст. 164)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уплата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приеме банкнот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 национальной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бюро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историй (ст. 167-1)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агента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(ст. 168)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(ст. 168-1)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противодействии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(отмыванию)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путем,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терроризма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 клиентов,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 и заемщиков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дружеских,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бронзовых 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 на территории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неправомерным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участника банка,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открытого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холдинга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неправомерным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или акций банками,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несвоевременным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 содержащей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требуется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(информации) (ст. 171)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ликвидацией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(ст. 172-1)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накопительных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возложенных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(ст. 172-2)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 и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173)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заключением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исполнением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(ст. 174)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порядку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(избрания) на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открытии и прекращении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филиалов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открытии 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Несвоевременное, неполное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поступлений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(ст. 177)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гарантий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поручительств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(ст. 177-4)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177-5)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пруденцальных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обязательных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норм и лимитов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валютным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операциям, требуемых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валютным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уведомлении о 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валютные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(ст. 182)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аудитором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заказчиков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(ст. 183)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аудитором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личной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 (ст. 184-2)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аудируемым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репатриации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проспект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(ст. 192)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держателей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(ст. 194)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(ст. 194-1)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сделок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сделок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манипулирования ценами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(ст. 195-1)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сделок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прав по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порядка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итогах размещения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и организатором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с ценными бумагами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197-1)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срока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(ст. 198)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эмитентом неполной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своей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раскрытию информации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фондах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бумагах (ст. 202)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(казенного 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принятию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(ст. 204)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биржах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 (глава 16)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 органе (ст. 205)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лицами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205-2)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условным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 вкладом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сделок, представляемой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контроля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трансфертного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супругом (супругой)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лиц (ст. 206-2)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(ст. 207)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документациии,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налогового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 (исчисленных)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(ст. 208-1)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удержанию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перечислению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 (ст. 210)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фиктивного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счета-фактуры (ст. 211)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биотоплива,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машин (ст. 215)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фондовых бирж (ст. 216)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(ст. 219)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экологически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веществ (ст. 220)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 ведению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 правил ядерной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электро-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энергопотребления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(ст. 224)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(ст. 224-1)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(ст. 225)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зонах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(ст. 225-1)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газа (ст. 227)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топливного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(ст. 228)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нефтегазопроводов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(ст. 229)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 ремонтных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230)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предпроектных,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 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 конструкций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231)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возведении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утвержденной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документами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возведению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(ст. 234)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или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(ст. 234-1)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235)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ввода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 участии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 строительстве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перепланировка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(ст. 238)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не введенных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(ст. 239)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(ст. 240)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ликвидации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(ст. 241)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сбросах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выбросах 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размещении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(ст. 242)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эмиссий в окружающую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среду, установленных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разрешении,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в атмосферу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превышением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выбросах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превышением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выбросах (ст. 247)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(ст. 248)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складировании и сжигании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(ст. 249)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 земли (ст. 250)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(ст. 251)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целевому назначению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приведению 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занимаемых земель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пригодное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(ст. 254)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изыскательских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без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(ст. 255)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(ст. 256)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информации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земельного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(ст. 257)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земель (ст. 258)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геологическому 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без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(ст. 259)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 изучения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(ст. 260)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 с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 сбросу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(ст. 261)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добыче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минерального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(ст. 262)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недр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 вводе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добыче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добыче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минерального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(ст. 264)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недр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минерального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(ст. 265)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 учету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недр и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(ст. 267)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учету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достоверного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добыче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(ст. 270)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 и буровых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в состояние,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 консервации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недрами (ст. 272)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охраной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 или разрешений,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влекущих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 недрах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(ст. 275)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незаконных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 (ст. 276)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устройств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влияющее 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(ст. 278)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учета вод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(ст. 279)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данных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отчетности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(ст. 280)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(ст. 281)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сервитутов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281-2)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порубка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(ст. 283)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правил в лесах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лесосечного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и вывозки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добычи живицы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древесных соков,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(ст. 285)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занимаемых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сенокосов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пастбищных угодий,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и пастьба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 сбор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на землях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(ст. 287)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облесения вырубок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категорий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лесовосстановления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 (ст. 288)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полезной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леса фауны,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засорение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отходами,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иное нанесение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землям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не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целями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требованиями,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(ст. 290)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приведших к вредному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воспроизводство лесов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отвода и таксации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(ст. 292)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в размерах,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превышающих расчетную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лесосеку (ст. 293)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(ст. 294)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произрастания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среды обитания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зоологических коллекций,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реакклиматизация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скрещивание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растений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предприятий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(ст. 296)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отдельных видах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(ст. 296-1)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селекционно-генетического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(ст. 297)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 (ст. 298)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угодий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(ст. 299)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выданной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 (ст. 301)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материалов,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 консервации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демонтажа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органов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 шельфа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аудите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икры,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маркирования,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немаркированной икры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зернового рынка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хлопковой отрасли,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карантинными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вредителями, болезнями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 вывоз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карантинную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 обработку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зерне (ст. 309-1)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(ст. 309-2)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(ст. 309-3)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(309-4)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(ст. 310)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(глава 20-1)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 отвечающей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313)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водоемах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атомной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(ст. 315)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нераспространения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 (ст. 316)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(ст. 317)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сертификата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уничтожению дикорастущей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конопли (ст. 318)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 посевов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сбыта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немедицинского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психотропными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 прекурсорами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цели их сбыта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и 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медицинская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(ст. 322)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гигиенических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(ст. 323)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324)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подделка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 или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Недостоверная реклама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 СПИДом,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венерическими болезнями,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потребляющих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психотропные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назначения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лечения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окружающих (ст. 327)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лицами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окружающих,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находившихся с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(ст. 328)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при 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(ст. 328-1)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общественный порядок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нравственность (глава 22)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хулиганство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 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(ст. 330-1)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Хулиганство, совершенное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(ст. 332)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тишины (ст. 333)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ложный вызов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факте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(ст. 334-1)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сбыт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выработки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алкогольных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или появление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пьяном виде (ст. 336)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запрета курения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(ст. 336-1)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Немедицинское 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(ст. 336-3)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Азартные игры (ст. 338)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игорном бизнесе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Рекламирование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памятников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Надругательство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памятниками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или природным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(ст. 341)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публикацию в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направленных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разжигание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вражды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ввоз, перевозка,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равно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(ст. 344)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бесплатных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теле-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 (ст. 348)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рекламе (ст. 349)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(ст. 350)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авторства и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351)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журналиста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 (ст. 353)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(ст. 354)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официального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(ст. 354-2)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 (ст. 354-3)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или 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 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355)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(ст. 356)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 надзорных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(ст. 356-1)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присвоение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или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занимающего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Самоуправство (ст. 357)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(операций)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(ст. 357-2)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выдачи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(ст. 357-3)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приложения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лицензиару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реестрах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357-6) (вводится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13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предусмотрен-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 (ст. 358-1)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налоговую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 (ст. 359)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действий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а равно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такую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уплату (ст. 360)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 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(ст. 361)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провоцирующие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правопорядка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(ст. 363)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хранения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цветного копирования,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открытия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штемпельно-граверных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(ст. 364)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о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 по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и условий,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надзоре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ношения, передачи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(ст. 368)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 перевозки,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уничтожения,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 их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гражданского,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 (ст. 369)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 (ст. 370)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постановки 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(ст. 371)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сдачи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собраний, митингов,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демонстраций (ст. 373)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деятельности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общественных,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финансирование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374-1)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 вероисповедания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(ст. 376)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без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без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проживания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либо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удостоверений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или принятие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залог (ст. 379)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(паспорта)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и (или)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Отказ, непредставление,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 сокрытие,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приписки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 данных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 (ст. 381-1)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 передача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разглашение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коммерческую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тайну, должностным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неутвержденным 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секретности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повреждение зеленых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разрушение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проникновение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охраняемые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запретной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арсеналах, базах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складах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 воинских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запретного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при арсеналах,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базах и складах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 воинских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389-1)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РК и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 территории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пограничного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в пограничной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порядка 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местностях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провоз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 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военнослужащего 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исполнением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иностранцем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без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выдворении (ст. 394-1)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должностным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гражданином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иностранцем или 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иностранцев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 (глава 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перевозчиком (ст. 400-2)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при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 пересечении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уведомление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намерении вывезти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или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непреодолимой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 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доставки (ст. 404)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или недоставление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(ст. 405)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Неостановка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(ст. 406)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декларантом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(ст. 409-1)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операции,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оформление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завершено (ст. 410)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и иные операции,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Изменение, удаление,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уничтожение,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утрата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(ст. 412)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декларантом (ст. 413)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представителем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413-1)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413-2)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декларации,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 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товаров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порядка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ними (ст. 417)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(ст. 417-1)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(ст. 418)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Невывоз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на эту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операции,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помещенными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(ст. 423)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ограничений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упрощенного,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отправлениях (ст. 425-1)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(ст. 426)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от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обманным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или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(ст. 428)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недостоверное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приобретение,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ввезенными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условно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выпущенными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 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части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без надлежащих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уплаченных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получение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возмещений либо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(ст. 433)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(ст. 434)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 причитающихся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пеней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435)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 (ст. 438)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 нарушений,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 (глава 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439)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(ст. 440)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442)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 авиационного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(ст. 444)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судном лицом, находящимся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 на воздушном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судне (ст. 446)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пассажиров,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и грузов (ст. 447)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водителей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(ст. 447-1)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без разрешений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у 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нерегулярных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пассажиров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(ст. 447-3)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иностранном государстве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447-4)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морском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 морском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сигнализации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(ст. 449)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судах морского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 транспорта,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маломерных судах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в плавание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судном лиц, не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диплома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удостоверения) (ст. 451)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судов,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управление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не имеющим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 452)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плавания, погрузки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разгрузки судов (ст. 453)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судоводителем или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454)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на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путях (ст. 455)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погрузки, разгрузки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складирования грузов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речных портах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пристанях (ст. 456)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базами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(сооружениями)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маломерных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а 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неустановленных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460)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водителем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телефоном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радиостанцией (ст. 461-1)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скорости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462)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движения в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зонах,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грузов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грубые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проезжей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дороги (ст. 463-1)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маневрирования (ст. 463-2)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 дороги,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встречного разъезда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обгона (ст. 463-3)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или стоянки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средству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 включенными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световыми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звуковыми сигналами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запрещающий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светофора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запрещающий жест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регулировщика (ст. 463-6)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пешеходам или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463-7)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предписанных дорожными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или разметкой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 учебной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езды,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световыми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звуковыми сигналами,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(ст. 464)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 транспортном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средстве устройств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 и (или) звуковых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сигналов либо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оперативных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повлекшее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переездов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 находящемуся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467)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регулярных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багажа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повлекшее причинение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 здоровью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468)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(ст. 469)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не имеющим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управления (ст. 470)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 постах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471)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препятствий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472)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473)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неисправности,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(ст. 474)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Недоброкачественный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выпуск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опьянения,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имеющего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 475)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476)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предметов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477)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 и пригородным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(ст. 478)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Безбилетный проезд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ручной клади,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и грузобагажа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 (ст. 480)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продажи,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 срока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(билетов) 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билетных касс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480-1)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грузов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железнодорожном, морском,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речном и автомобильном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481)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на воздушном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482)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тракторов,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самоходных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(ст. 483)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переездов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(ст. 485)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переездов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(ст. 486)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смотровых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 создающее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пользования полосой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(ст. 488)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(ст. 489)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(ст. 490)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подключение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к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(ст. 492)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и ввоз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 (ст. 494-1)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связи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(ст. 495)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его (ст. 496)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(ст. 497-1)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документе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(ст. 497-2)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(ст. 497-3)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 (ст. 499)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телефонов-автоматов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 поддельных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оплаты (ст. 501)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обязанности, 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обороны (глава 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военного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граждан,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первоначальной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воинский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либо приписке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призывным участкам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гражданами,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Неоповещение граждан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вызове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изменениях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граждан,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или обязанных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состоять на воинском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(ст. 506)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военнообязанных,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призывниках и гражданах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гражданами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воинскому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(ст. 508)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или сборов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Умышленная порча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 (ст. 510)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подготовки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службе (ст. 511)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призыв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срочную воинскую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службу, предоставление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отсрочек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или места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512-3)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 или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эксплуатации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512-5)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(глава 29)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суду (ст. 513)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делу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 (ст. 514)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Неявка в суд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 заседателя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 исполнять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 (ст. 514-3)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действиях 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заседателя,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рассмотрением дела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разбирательстве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свидетеля от 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(ст. 515)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ложные 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свидетеля, потерпевшего,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эксперта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неправильный перевод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516-1)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поручения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требования о вызове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(ст. 517)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о 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обеспечении 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частному определению,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суда,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 прокурора,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дознавателя (ст. 520)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явки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прокурору, следователю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 дознания,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приставу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521-1)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прокурора, следователя,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дознавателя, 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пристава, 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(ст. 522)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 (ст. 523)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лиц),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дела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 (ст. 524)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исполнителя,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525)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о перемене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работы и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взыскиваются алименты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526)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утрату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(ст. 527)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приставу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других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528)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угроза 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529)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530)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(использование)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символикой военной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531)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1"/>
        <w:gridCol w:w="901"/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8"/>
        <w:gridCol w:w="1613"/>
        <w:gridCol w:w="1188"/>
        <w:gridCol w:w="11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 АД "О результатах рассмотрения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дел об административных правонарушениях"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2009 года № 54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Таблица Б. Сведения о привлечении лиц за совершение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правонарушений повторно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Таблица Б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443"/>
        <w:gridCol w:w="810"/>
        <w:gridCol w:w="384"/>
        <w:gridCol w:w="596"/>
        <w:gridCol w:w="384"/>
        <w:gridCol w:w="384"/>
        <w:gridCol w:w="384"/>
        <w:gridCol w:w="384"/>
        <w:gridCol w:w="384"/>
        <w:gridCol w:w="384"/>
        <w:gridCol w:w="385"/>
        <w:gridCol w:w="597"/>
        <w:gridCol w:w="597"/>
        <w:gridCol w:w="597"/>
        <w:gridCol w:w="597"/>
        <w:gridCol w:w="598"/>
        <w:gridCol w:w="598"/>
        <w:gridCol w:w="598"/>
        <w:gridCol w:w="59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государственными служащими,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сотрудниками органов: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наложением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 и в сфе-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 семейно-быто-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 отношений (глава 9-1)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правонарушения, посягающие на права личности (глава 10)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рядка,стандартов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некачественное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85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цинским работни-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правил выда-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листа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 нетрудо-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85-1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цинским работни-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правил выпи-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сывания рецептов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85-2 ч. 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 (ст. 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услугах (ст. 87-2 ч.2,3)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печении (ст. 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1-2, 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зопасности и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труда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ч. 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(ст. 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несовершен-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нолетних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несо-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вершеннолетнего в совершение 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111-1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несовер-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112-1 2, 3)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табака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(ст. 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несо-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эроти-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(ст. 115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модели,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разцы,селекцион-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достижения,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топологии интег-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микро-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(ст.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автор-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смежных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(ст.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ненадлежа-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цом и 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 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вве-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им объек-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(имущества)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135-1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нимательской 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тельности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или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правки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промышлен-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чу-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жого товарного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знака, знака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служивания, 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 вания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или фир-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(ст.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полиях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151-1 ч. 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конкурсным, 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билитационным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управляющими, 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наблю-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(ст. 155-1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туристской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158-3)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финансов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потребите-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(ст. 159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продажи ору-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жия и боевых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припасов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 ч.5)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этилово-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спирта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табачного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об 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формации о таба-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изделиях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продаже таба-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и 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имити-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 табачные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163-4 ч. 2,4)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ч.10,11,12,13)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банковс-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РК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168-2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(ст. 177-5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цами (ст.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галтерском 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и финансовой отчетности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галтерском учете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 (ст.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подтвержде-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уведомле-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 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операциях, а также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свиде-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 на валют-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ауди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и аудитор-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недостовер-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аудиторс-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отчета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ч.3, 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лютного 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лиц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оператив-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(казенного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приятия) по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нятию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(ст. 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облажения (глава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 ч.5)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ч.2,5,7)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для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налогообло-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(ст. 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ввоза, транспор-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тировки,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декла-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рирования, 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и 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подакциз-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соп-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 примене-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машин с фискальной памя-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(ст. 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цами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фондо-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бирж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конных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органов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(ст. 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промыш-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ленности,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возобнов-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224-1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зопроводов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229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архитектур-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18)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 изыс-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 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 конст-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рукций с 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нормативов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тажных,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возведении и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без 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вержденной в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тановленном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 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 ресур-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 (глава 19)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луатацию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шением нормати-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в выбросах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шением нормати-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в выбросах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247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природо-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(ст.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водополь-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новленных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разрешенную 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(ст. 302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морс-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научных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 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сервации и 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 на 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конных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органов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континен-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шельфа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вод (мо-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306-1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правил, зер-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 зерна,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хлопковой отрас-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ли, 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надзора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зерне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309-1 ч.6)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309-2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витии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309-4 ч.6)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20-1)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(ст. 311-1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ч.7)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здоровье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(глава 21)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выдачи серти-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 о проис-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сбыта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немеди-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наркоти-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и прекур-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 (ст. 319-1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цинская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322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воохранения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формации при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лучении разреши-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тельностью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рядок и нравст-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венность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хулиган-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(ст.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 (ст. 330-1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нестрельного оружия, взрыв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в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332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служб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спирт-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напитков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в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мес-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в пьяном 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(ст.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ч.2,3)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курения в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дельных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Немедицинское потребление 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(ст. 336-2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несо-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336-3 ч.2)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игорном бизнесе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338-1 ч.10)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342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ввоз,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 расп-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иной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( ст.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бесплатных эк-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земпляров перио-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печат-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фиксации, 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 радиопе-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 (ст.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 (ст. 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 в 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его служеб-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обязаннос-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невыполне-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предписаний и иных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(ст. 356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своение 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или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356-2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ций) без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ветствующей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разре-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шения,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тестата (свиде-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срока выда-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(сви-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детельства)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357-3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реестрах иденти-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фикационных 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меров (ст. 357-6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нительными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ностей, 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(ст. 358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(орга-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низациями), упол-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а 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без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верждающих такую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уплату (ст.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 на 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учет или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надзоре (ст. 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продажи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(ст.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перевоз-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уничтожения,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ввоза,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 с их 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 (ст. 368-1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регистрации(пе-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либо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постановки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мирных 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раний, митингов,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демонстраций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373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374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 вероис-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поведания и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лигиозных объе-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динениях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ч.5)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без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веряющих лич-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(ст. 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паспортов,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 (ст.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листа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справки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380-1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инфра-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(ст. 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(глава 26)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варами 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портными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вами, в 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которых 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моженное оформ-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не завер-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 (ст.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 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Недекларирование или недостовер-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декларирова-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приоб-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ретение, 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или распо-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ряжение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вве-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зенными на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женную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рушением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транспорте, в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рожном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связи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 без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440-1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442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пасса-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жиров, багажа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(ст. 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ч.8)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дителем при 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телефоном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радиостан-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(ст. 461-1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движе-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(ст. 462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движе-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жилых 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нах,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463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перек-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рестков или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ресечение проез-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 части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463-1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463-2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встреч-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разъезда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обгона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463-3 ч.4,5)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463-4 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портному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 включен-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световыми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звуковыми сигна-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 (ст. 463-5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щающий сигнал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светофора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запрещающий жест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 пеше-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ходам или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463-7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предписанных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рожными знаками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(ст. 463-8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учебной 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свето-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приборами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звуковыми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сигналами,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менения аварий-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аварий-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465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 железно-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переез-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(ст. 466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телем, находя-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 состоя-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алкоголь-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наркоти-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опьянения,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находящемуся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алко-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гольного, нарко-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токсикома-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опья-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(ст.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 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возок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багажа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обслужива-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возок (ст. 467-1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ч.5)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сот-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постах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портного контро-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тановке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портного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 состоя-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алкоголь-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наркоти-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471 ч.1-2)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пешехо-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473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ляющими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портными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 (ст.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полосой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488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ключение оконеч-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(ст.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радиочас-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и ввоз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разре-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494-1 ч.3)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зательному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тверждению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496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28)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военнослужащего (ст. 512-1)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институты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дарственной влас-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 (глава 29)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уважения к суду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513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детеля, потер-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певшего,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неправильный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(ст. 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ца, угроза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(ст. 529 ч.2)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1508"/>
        <w:gridCol w:w="770"/>
        <w:gridCol w:w="773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государственными служащими,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юсти-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иност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граф 7 и 8)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труда и соц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государственными служащими,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служащими государственных органов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Таблица В "Движение дел по пересмотру не вступивших в законную силу постановлений по делам об административных правонарушениях"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Отчет дополнен таблицей В в соответствии с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2970"/>
        <w:gridCol w:w="908"/>
        <w:gridCol w:w="908"/>
        <w:gridCol w:w="908"/>
        <w:gridCol w:w="909"/>
        <w:gridCol w:w="909"/>
        <w:gridCol w:w="909"/>
        <w:gridCol w:w="909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гр.1-2=сумме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гр.6,7,8,9,31,33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1446"/>
        <w:gridCol w:w="940"/>
        <w:gridCol w:w="941"/>
        <w:gridCol w:w="941"/>
        <w:gridCol w:w="941"/>
        <w:gridCol w:w="941"/>
        <w:gridCol w:w="941"/>
        <w:gridCol w:w="1446"/>
        <w:gridCol w:w="941"/>
        <w:gridCol w:w="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определений,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определений,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вен.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3904"/>
        <w:gridCol w:w="1400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определений, постановлений</w:t>
            </w:r>
          </w:p>
        </w:tc>
      </w:tr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ствен.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3052"/>
        <w:gridCol w:w="1321"/>
        <w:gridCol w:w="1321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пересмотра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гр.10-14,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24-28)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Таблица Г "Движение дел по пересмотру вступивших в законную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постановлений, определений судов"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Отчет дополнен таблицей Г в соответствии с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59"/>
        <w:gridCol w:w="1131"/>
        <w:gridCol w:w="1131"/>
        <w:gridCol w:w="1131"/>
        <w:gridCol w:w="1131"/>
        <w:gridCol w:w="1131"/>
        <w:gridCol w:w="1132"/>
      </w:tblGrid>
      <w:tr>
        <w:trPr>
          <w:trHeight w:val="30" w:hRule="atLeast"/>
        </w:trPr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определение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гр.3,4,14,15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творен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606"/>
        <w:gridCol w:w="1606"/>
        <w:gridCol w:w="1606"/>
        <w:gridCol w:w="3234"/>
        <w:gridCol w:w="1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оконченных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гр.5-10)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неудовлетворен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формы № 1-АД "О результатах рассмотрения и возбуждения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Таблица Д "Движение дел по пересмотру вступивших в законную силу постановлений вынесенных уполномоченными органами"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Отчет дополнен таблицей Д в соответствии с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59"/>
        <w:gridCol w:w="1131"/>
        <w:gridCol w:w="1131"/>
        <w:gridCol w:w="1131"/>
        <w:gridCol w:w="1131"/>
        <w:gridCol w:w="1131"/>
        <w:gridCol w:w="1132"/>
      </w:tblGrid>
      <w:tr>
        <w:trPr>
          <w:trHeight w:val="30" w:hRule="atLeast"/>
        </w:trPr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определение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гр.3,4,14,15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творен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606"/>
        <w:gridCol w:w="1606"/>
        <w:gridCol w:w="1606"/>
        <w:gridCol w:w="3234"/>
        <w:gridCol w:w="1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оконченных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гр.5-10)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неоконченных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неудовлетворен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1 "По специализированным межрайонным административным судам"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758"/>
        <w:gridCol w:w="1429"/>
        <w:gridCol w:w="678"/>
        <w:gridCol w:w="678"/>
        <w:gridCol w:w="678"/>
        <w:gridCol w:w="1430"/>
        <w:gridCol w:w="678"/>
        <w:gridCol w:w="678"/>
        <w:gridCol w:w="9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личность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семейно-бытовых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(глава 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Побои (ст. 79-1)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(ст. 79-3)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венерической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(ст. 79-5)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(глава 10)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(ст. 81)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выборе языка (ст. 82)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и 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83-1)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доступ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(ст. 84)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врачебной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 (ст. 85-3)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виновности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(ст. 86)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(ст. 87-3)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доступ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(ст. 95)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во вред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поданной им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участию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отказу от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забастовке (ст. 97)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(глава 11)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(ст. 98)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агитации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ее запрещения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праву вести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предвыборную агитацию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партиях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наблюдателя (ст. 101)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списком избирателей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избирателях,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избирательном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иностранцами,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способствующей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выдвижению и избранию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партий,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выдвинувших партийный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список, достижению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 на выборах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102-3)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(бюллетеней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голосования)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голосования за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(ст. 103)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работодателя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выборах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референдуме) (ст. 104)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предвыборной агитации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(ст. 106)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(ст. 107)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референдума) (ст. 108)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или 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материальной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помимо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108-1)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 партией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109)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кандидатам,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 партиям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их 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(ст. 109-1)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итогах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голосования или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выборов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выборами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110-1)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(ст. 112-1)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(глава 13)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124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воды (ст. 127)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авторских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 (ст. 129)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хищение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136)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обмана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доверием (ст. 136-1)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136-2)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или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продовольст-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140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запрещенными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(ст. 144-1)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знака,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 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фирменного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146-1)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(ст. 151)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(ст. 151-1)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(ст. 154)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 (ст. 155)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155-1 ч. 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торгов,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аукционов и 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155-2)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банкротство (ст. 156)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тайны,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из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историй кредитного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(ст. 158)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159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 ч. 4, 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или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 (ст. 162)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(ст. 163)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продаже табака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распространению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имитирующих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кредитных бюро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историй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167-1 ч. 2,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168-1 ч. 1,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176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(ст. 177-3)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177-4)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177-5)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аудитором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(ст. 183)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аудитором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188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190)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194)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раскрытию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(ст. 200)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бумагах (ст. 202)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нефтепродуктов,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ядерной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222)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теплоиспользующих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режимов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(ст. 225)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(ст. 226)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без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газа (ст. 227)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топливного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(ст. 228)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(ст. 229)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231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норм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232)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монтажных,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при возведении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235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долевом участии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237-1)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выбросах (ст.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сделок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влияющее 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(ст. 278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порубка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283 ч. 1,3)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 ч. 2,3)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298-1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302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303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305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аудите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306-1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зерна,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отрасли, семеноводства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(глава 20)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карантинную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обработку (ст. 308)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зерне (ст. 309-1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7,8)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309-2 ч. 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(309-4 ч. 8, 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(глава 20-1)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311-1 ч. 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общественную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 (ст. 314)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атомной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(ст. 315)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(ст. 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2,3)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(ст. 317-1)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дикорастущей конопли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 (ст. 319)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сбыта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немедицинского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прекурсорами без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сбыта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320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322 ч. 3,4)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323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324 ч. 2,3)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подделка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 или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(ст. 324-1)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 СПИДом,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потребляющих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назначения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327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окружающих,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находившихся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контакте (ст. 328)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нравственность (глава 22)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хулиганство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 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участвующего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330-1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взрыв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332 ч. 1, 2, 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сбыт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выработки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алкогольных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запрета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курения в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336-1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(ст. 336-3)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338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игорном бизнесе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338-1)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(ст. 339)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(ст. 340)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средствах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разжигание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вражды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ввоз,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теле-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 (ст. 348)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рекламе (ст. 349)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(ст. 350)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авторства и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351)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журналиста (ст. 352)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(ст. 354)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символов (ст. 354-1)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(ст. 354-2)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(ст. 354-3)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355)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(ст. 356)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занимающего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(ст. 356-2)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(ст. 357-6)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налоговую тайну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налоговый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(ст. 362)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(ст. 363)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надзоре (ст. 366)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ношения,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или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уничтожения,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368-1)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369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(ст. 370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(ст. 371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 мирных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собраний, митингов,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демонстраций (ст. 373)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 (ст. 374)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деятельности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общественных,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(ст. 376)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сокрытие, приписки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искажения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381-1)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386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запретной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при арсеналах,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базах и складах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запретного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арсеналах, базах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складах Вооруженных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389-1)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РК и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(глава 25)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390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391-1 ч. 2,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393)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иностранцем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394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выдворении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(ст. 396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 (ст. 405 ч. 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декларантом (ст. 409)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завершено (ст. 410)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декларантом (ст. 413)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(ст. 414)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товаров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порядка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(ст. 418)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Невывоз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невозвращение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помещенными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424)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помимо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427)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обманным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Недекларирование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оснований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выплат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возмещений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невозвращение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судном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судне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446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плавания, погрузки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453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лицом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454 ч. 1, 2,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461 ч. 3-1)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проезжей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дороги,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встречного разъезда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463-3 ч. 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средстве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световых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звуковых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сигналов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нанесение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464-1 ч. 1,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движения, 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465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466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токсикомани-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опьянения,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находящемуся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токсикомани-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повлекшее причинение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 здоровью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 ч. 1,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(ст. 469)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 постах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токсикомани-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471 ч. 1-1,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1-2,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пешеходами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473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Недоброкачественный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выпуск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или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477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(ст. 484)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электросвязи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492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и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494-1 ч. 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496 ч. 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 поддельных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почтовой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(ст. 501)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обязанности,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512-5)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суду (ст. 513)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Неявка в суд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 заседателя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 исполнять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 заседателя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действиях 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заседателя, связанных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рассмотрением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разбирательстве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свидетеля от 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(ст. 515)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свидетеля,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неправильный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(ст. 516)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516-1)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требования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вызове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о 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частному определению,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суда,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дознавателя (ст. 520)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явки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следователю и в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дознания, 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приставу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521-1)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522)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 (ст. 523)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лиц),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дела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524)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525)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перемене места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жительства лица,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взыскиваются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 (ст. 526)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утрату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(ст. 527)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приставу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528)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(ст. 529)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 (ст. 530)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(использование)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символикой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формы 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форменного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(ст. 531)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925"/>
        <w:gridCol w:w="925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8"/>
        <w:gridCol w:w="1613"/>
        <w:gridCol w:w="1188"/>
        <w:gridCol w:w="1189"/>
      </w:tblGrid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1а "По специализированным межрайонным административным судам по делам несовершеннолетних"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1а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858"/>
        <w:gridCol w:w="1319"/>
        <w:gridCol w:w="850"/>
        <w:gridCol w:w="850"/>
        <w:gridCol w:w="850"/>
        <w:gridCol w:w="2030"/>
        <w:gridCol w:w="11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(глава 12)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родителями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их заменяющими,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воспитанию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(ст. 111)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(ст. 111-1)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состояния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 заведениях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время (ст. 112-1)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алкогольных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(ст. 113)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табака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114)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изготовление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115)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115-1)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передаче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 (удочерение),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 (попечительство),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в семьи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(ст. 116)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усыновлению (удочерению)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117)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здоровье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обращение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психотропными веществами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прекурсорами без цели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сбыта (ст. 320 ч. 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лечения лиц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 (ст. 327 ч. 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общественный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нравственность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Хулиганство, совершенное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(ст. 331)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огнестрельного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взрыв 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(ст. 332 ч. 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ложный вызов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334 ч. 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алкогольных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появление в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в пьяном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 ч. 1-1)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Надругательство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памятниками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или природным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(ст. 341 ч. 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 (глава 27)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телефонов-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 (ст. 500 ч. 2)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власти (глава 29)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обвиняемого 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519)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1163"/>
        <w:gridCol w:w="1163"/>
        <w:gridCol w:w="1163"/>
        <w:gridCol w:w="1163"/>
        <w:gridCol w:w="1163"/>
        <w:gridCol w:w="1163"/>
        <w:gridCol w:w="1163"/>
        <w:gridCol w:w="1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1б "По Верховному Суду РК"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1б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732"/>
        <w:gridCol w:w="732"/>
        <w:gridCol w:w="732"/>
        <w:gridCol w:w="732"/>
        <w:gridCol w:w="1747"/>
        <w:gridCol w:w="1069"/>
        <w:gridCol w:w="1069"/>
        <w:gridCol w:w="1070"/>
        <w:gridCol w:w="732"/>
        <w:gridCol w:w="733"/>
        <w:gridCol w:w="1138"/>
      </w:tblGrid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2"/>
        <w:gridCol w:w="1192"/>
        <w:gridCol w:w="1193"/>
        <w:gridCol w:w="1193"/>
        <w:gridCol w:w="2759"/>
        <w:gridCol w:w="1193"/>
        <w:gridCol w:w="1194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1-1 "По специализированным межрайонным административным судам" (Коррупционные правонарушения)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1-1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182"/>
        <w:gridCol w:w="810"/>
        <w:gridCol w:w="810"/>
        <w:gridCol w:w="811"/>
        <w:gridCol w:w="811"/>
        <w:gridCol w:w="1709"/>
        <w:gridCol w:w="1185"/>
        <w:gridCol w:w="811"/>
        <w:gridCol w:w="8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(глава 30)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(ст. 532)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533)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уполномоченным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либо приравненным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 лицом (ст. 533-1)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(ст. 534)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органами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самоуправления (ст. 535)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коррупцией (ст. 537)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925"/>
        <w:gridCol w:w="925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нудит.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401"/>
        <w:gridCol w:w="1401"/>
        <w:gridCol w:w="1401"/>
        <w:gridCol w:w="1402"/>
        <w:gridCol w:w="2489"/>
        <w:gridCol w:w="1402"/>
        <w:gridCol w:w="14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шеннолетних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 КРКоАП)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2 "По органам внутренних дел"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760"/>
        <w:gridCol w:w="1278"/>
        <w:gridCol w:w="606"/>
        <w:gridCol w:w="606"/>
        <w:gridCol w:w="717"/>
        <w:gridCol w:w="607"/>
        <w:gridCol w:w="1279"/>
        <w:gridCol w:w="663"/>
        <w:gridCol w:w="663"/>
        <w:gridCol w:w="6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личность 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семейно-бытовых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9-1)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Побои (ст. 79-1)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(ст. 79-3)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болезнью (ст. 79-4)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79-6)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права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83-1)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85-3)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87-4)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во вред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поданной им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родителями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111-1)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112)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(ст. 112-1)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алкогольных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табака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(ст. 115)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(удочерение),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воспитание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(ст. 116)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117)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по посевам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насаждениям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ненадлежащее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вверенных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(имущества)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135-1)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хищение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путем обмана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злоупотребления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доверием (ст. 136-1)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чужого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136-2)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запрещенными видами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 кино-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видеопроизведений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 припасов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160 ч. 1, 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или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 (ст. 162)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(ст. 163)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табака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163-4)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 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превышением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выбросах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281-1)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порубка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283 ч. 1, 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 ч. 2, 2-1)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298-1 ч. 1, 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305 ч. 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 ч. 1, 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зернового рынка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хлопковой отрасли,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собак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 (ст. 311)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(глава 21)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 (ст. 314)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конопли (ст. 318)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 (ст. 319)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сбыта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319-1)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прекурсорами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их сбыта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подделка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 или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(ст. 324-1)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 СПИДом,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туберкулезеом,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328-1)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общественный порядок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нравственность (глава 22)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хулиганство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(ст. 330-1)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Хулиганство,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взрыв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тишины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334 ч. 1, 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сбыт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крепких спиртных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домашней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(ст. 335)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спиртных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пьяном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запрета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курения в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336-2)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развлекательных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в ночное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(ст. 336-3)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338)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(ст. 339)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 (ст. 340)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Надругательство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памятниками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 объектом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341 ч. 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ввоз,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символов (ст. 354-1)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(ст. 356)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надзорных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356-2)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(ст. 362)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(ст. 363)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хранения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цветного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мерах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причин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надзоре (ст. 366)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ношения,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(ст. 368)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уничтожения,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368-1)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(ст. 370)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(ст. 371)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патронов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(ст. 372)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 мирных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собраний, митингов,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374 ч.1, 2, 3, 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(ст. 377)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(ст. 378)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их в залог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листа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справки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380-1)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(ст. 387)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РК и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(глава 25)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местностях (ст. 389)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390)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 ч. 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провоз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392)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394)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395)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(ст. 396)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 2, 4, 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(ст. 440)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(ст.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судне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телефоном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радиостанцией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461-1)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жилых зонах,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грубые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(ст. 463-1)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встречного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разъезда или обгона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463-4)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звуковыми сигналами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запрещающий сигнал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светофора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запрещающий жест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 пешеходам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дорожными знаками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(ст. 463-8)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езды,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световыми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средстве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звуковых сигналов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движения, 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(ст. 465)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(ст. 466)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находящемуся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467)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468)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 470)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471)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пешеходами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473)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Недоброкачественный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выпуск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474-1)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477)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клади, багажа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грузобагажа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(ст. 480)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морском, речном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481)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воздушном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482)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485)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486)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 колодцев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создающее угрозу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487)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телефонов-автоматов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500)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 поддельных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почтовой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(ст. 501)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29)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явке 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518)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явки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следователю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дознания,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приставу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(должностных лиц),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524)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(использование)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символикой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(ст. 531)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1"/>
        <w:gridCol w:w="901"/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2923"/>
        <w:gridCol w:w="1173"/>
      </w:tblGrid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2а "По Комитету дорожной полиции МВД РК"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2а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791"/>
        <w:gridCol w:w="1160"/>
        <w:gridCol w:w="747"/>
        <w:gridCol w:w="748"/>
        <w:gridCol w:w="884"/>
        <w:gridCol w:w="748"/>
        <w:gridCol w:w="1577"/>
        <w:gridCol w:w="748"/>
        <w:gridCol w:w="748"/>
        <w:gridCol w:w="8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27)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телефоном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радиостанцией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461-1)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462)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жилых зонах,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грубые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пересечение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(ст. 463-1)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463-2)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встречного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разъезда или обгона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463-3)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 463-4)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звуковыми сигналами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запрещающий сигнал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светофора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запрещающий жест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463-6)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 пешеходам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463-7)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дорожными знаками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(ст. 463-8)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езды,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световыми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звуковыми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средстве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звуковых сигналов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464-1)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движения, 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аварийной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(ст. 466)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находящемуся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467)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468)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468-2)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469)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лицом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 470)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 1-2, 2)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472)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пешеходами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473)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Недоброкачественный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выпуск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474-1)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476)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477 ч. 3)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(ст. 484)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486)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 колодцев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создающее угрозу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487)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(глава 29)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адм.взысканий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779"/>
        <w:gridCol w:w="1780"/>
        <w:gridCol w:w="4755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(в лицах)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(в лицах)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3 "По Комитету национальной безопасности РК"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3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82"/>
        <w:gridCol w:w="819"/>
        <w:gridCol w:w="528"/>
        <w:gridCol w:w="528"/>
        <w:gridCol w:w="624"/>
        <w:gridCol w:w="528"/>
        <w:gridCol w:w="1114"/>
        <w:gridCol w:w="528"/>
        <w:gridCol w:w="528"/>
        <w:gridCol w:w="528"/>
        <w:gridCol w:w="528"/>
        <w:gridCol w:w="821"/>
        <w:gridCol w:w="821"/>
        <w:gridCol w:w="821"/>
        <w:gridCol w:w="8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щественную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пасность и 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21)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благопо-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лучия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гигиени-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нормати-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(ст. 323)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23)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ввоз,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 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иной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(ст.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 (глава 24)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 ч.1)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уго-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ловно-исполни-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изоляторах, 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рещенных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метов (ст. 367)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секрет-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385)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новленных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по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 (ст. 386)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никновение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(ст. 388)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529"/>
        <w:gridCol w:w="1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КРКоАП)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3а "По пограничной службе КНБ РК"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3а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685"/>
        <w:gridCol w:w="869"/>
        <w:gridCol w:w="560"/>
        <w:gridCol w:w="455"/>
        <w:gridCol w:w="662"/>
        <w:gridCol w:w="1181"/>
        <w:gridCol w:w="611"/>
        <w:gridCol w:w="560"/>
        <w:gridCol w:w="560"/>
        <w:gridCol w:w="560"/>
        <w:gridCol w:w="560"/>
        <w:gridCol w:w="561"/>
        <w:gridCol w:w="871"/>
        <w:gridCol w:w="87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 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ративных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сурсов (глава 19)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 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 ч.2)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303 ч.2)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захоронения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дру-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 ч.2)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лиц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шельфа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(ст. 305 ч.2)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 мине-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вод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(ст. 306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 (глава 24)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 непо-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виновение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конному распо-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сот-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циональной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поли-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упол-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355)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никновение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объекты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РК и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рядок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территории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25)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раничного режи-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в погранич-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зоне и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 пребыва-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местностях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вод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(ст. 390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391-1)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через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392)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 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полнением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393)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без 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данства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2923"/>
        <w:gridCol w:w="1173"/>
      </w:tblGrid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4-1 "По органам финансовой полиции (АБЭиКП)"</w:t>
      </w:r>
      <w:r>
        <w:br/>
      </w:r>
      <w:r>
        <w:rPr>
          <w:rFonts w:ascii="Times New Roman"/>
          <w:b/>
          <w:i w:val="false"/>
          <w:color w:val="000000"/>
        </w:rPr>
        <w:t>(по коррупционным правонарушениям)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4-1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224"/>
        <w:gridCol w:w="514"/>
        <w:gridCol w:w="514"/>
        <w:gridCol w:w="514"/>
        <w:gridCol w:w="514"/>
        <w:gridCol w:w="1084"/>
        <w:gridCol w:w="514"/>
        <w:gridCol w:w="514"/>
        <w:gridCol w:w="514"/>
        <w:gridCol w:w="514"/>
        <w:gridCol w:w="514"/>
        <w:gridCol w:w="799"/>
        <w:gridCol w:w="799"/>
        <w:gridCol w:w="799"/>
        <w:gridCol w:w="799"/>
        <w:gridCol w:w="79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30)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или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цам, приравнен-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 ним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конного 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цом, 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на 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функций,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приравнен-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 нему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533-1)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534)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535)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1"/>
        <w:gridCol w:w="811"/>
        <w:gridCol w:w="956"/>
        <w:gridCol w:w="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адм.взысканий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4 "По органам финансовой полиции (АБЭиКП)"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4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175"/>
        <w:gridCol w:w="1134"/>
        <w:gridCol w:w="731"/>
        <w:gridCol w:w="731"/>
        <w:gridCol w:w="731"/>
        <w:gridCol w:w="1540"/>
        <w:gridCol w:w="1068"/>
        <w:gridCol w:w="797"/>
        <w:gridCol w:w="10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140)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предприни-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143)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144-1)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чужого товарного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знака,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146-1)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зрелищных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151-1)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155-2)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(глава 15)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 2, 4, 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161-1)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предметами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163)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(ст. 165)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169-1)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176 ч. 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(ст. 179)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ценными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200)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203)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16)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 2, 4, 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207)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(ст. 212)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213)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машин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217)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по приро-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злостное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(операций)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357-3)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358)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358-1)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налоговую тайну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такую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360)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(глава 29)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Неявка в суд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514-3)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в судебном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разбирательстве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514-4)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показаний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516)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516-1)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поручения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517)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518)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обвиняемого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(подозреваемого)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519)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явки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следователю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дознания,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521)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522)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Оскарбление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угроза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529)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068"/>
        <w:gridCol w:w="7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5 "По Министерству финансов РК"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864"/>
        <w:gridCol w:w="1049"/>
        <w:gridCol w:w="676"/>
        <w:gridCol w:w="676"/>
        <w:gridCol w:w="676"/>
        <w:gridCol w:w="1426"/>
        <w:gridCol w:w="738"/>
        <w:gridCol w:w="676"/>
        <w:gridCol w:w="677"/>
        <w:gridCol w:w="677"/>
        <w:gridCol w:w="67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ративных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15)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 об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зательном 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ч.2)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с 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шением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176 ч.2)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зачис-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поступле-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и 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бюджеты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и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гарантий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поручительств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177-4)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(ст. 177-5)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галтерском учете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четности физи-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и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178)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галтерском учете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четности 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бухгалтерской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179-1)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галтерском учете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аудито-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факта 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(ст. 183)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ганизацией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аудиторского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чета (ст. 184)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 об ауди-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занные с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 и 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 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184-2)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заве-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 недостовер-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зательного ауди-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(ст. 186)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 лиц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оператив-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(казенного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приятия) по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нятию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 (глава 24)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 (ст. 357-2 ч.1)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6"/>
        <w:gridCol w:w="1352"/>
        <w:gridCol w:w="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адм.взысканий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5а "По органам таможенного контроля Министерства финансов РК"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5а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4392"/>
        <w:gridCol w:w="1193"/>
        <w:gridCol w:w="768"/>
        <w:gridCol w:w="768"/>
        <w:gridCol w:w="769"/>
        <w:gridCol w:w="1621"/>
        <w:gridCol w:w="839"/>
        <w:gridCol w:w="769"/>
        <w:gridCol w:w="8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или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140)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отправки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141)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26)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400)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401)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намерении вывезти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402)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аварии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непреодолимой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(ст. 403)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(ст. 404)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 (ст. 405)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406)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407)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декларантом (ст. 409)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(ст. 409-1)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завершено (ст. 410)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проводимые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Изменение, удаление,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(ст. 412)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декларантом (ст. 413)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(ст. 414)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товаров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порядка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417)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(ст. 418)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Невывоз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невозвращение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 территорию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помещенными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423)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424)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упрощенного, льготного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(ст. 425)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помимо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426)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427)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обманным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или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(ст. 428)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недостоверное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429)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ввезенными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430)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условно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выпущенными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льготы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возврат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оснований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выплат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возмещений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невозвращение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433)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434)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435)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438)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 нарушений,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(ст. 438-1)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  <w:gridCol w:w="902"/>
        <w:gridCol w:w="1225"/>
        <w:gridCol w:w="9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5б "По налоговым органам МФ РК"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5б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633"/>
        <w:gridCol w:w="1113"/>
        <w:gridCol w:w="717"/>
        <w:gridCol w:w="717"/>
        <w:gridCol w:w="717"/>
        <w:gridCol w:w="1512"/>
        <w:gridCol w:w="783"/>
        <w:gridCol w:w="783"/>
        <w:gridCol w:w="7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права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10)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88 ч. 3, 4, 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социальном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88-1 ч. 2, 3)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154)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банкротстве (ст. 155)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банкротство (ст. 156)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157)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уплата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(ст. 166)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(ст. 168-1)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 (глава 16)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 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налоговом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205-1)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лицами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205-2)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206)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сделок,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контроля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206-1)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уволенными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мотивам,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 (супругой)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206-2)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207)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расходов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208)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(доначисленных)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 (ст. 208-1)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(ст.209)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удержанию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перечислению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 (ст. 210)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фиктивного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счета-фактуры (ст. 211)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(ст. 212)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биотоплива,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213)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214)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машин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 памятью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фондовых бирж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216)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217)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218)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таможенном союзе,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218-1)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(ст. 219)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357-5)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358)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в 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358-1)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налоговую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 (ст. 359)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без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такую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уплату (ст. 360)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учет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 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(ст. 361)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 (ст. 374)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140"/>
        <w:gridCol w:w="1141"/>
        <w:gridCol w:w="1141"/>
        <w:gridCol w:w="1141"/>
        <w:gridCol w:w="1141"/>
        <w:gridCol w:w="1141"/>
        <w:gridCol w:w="2843"/>
        <w:gridCol w:w="1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5в "По Комитету финансового контроля Министерства финансов РК"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5в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314"/>
        <w:gridCol w:w="1118"/>
        <w:gridCol w:w="720"/>
        <w:gridCol w:w="720"/>
        <w:gridCol w:w="720"/>
        <w:gridCol w:w="1519"/>
        <w:gridCol w:w="786"/>
        <w:gridCol w:w="720"/>
        <w:gridCol w:w="721"/>
        <w:gridCol w:w="721"/>
        <w:gridCol w:w="7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говли и финансов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РК о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закупках (ст. 167)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нецелевое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кредита (ст. 176)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Несвоевременное, непол-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зачисление 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в 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местные бюджеты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бюджетов,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займов,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(ст. 177)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о бухгалтерском 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и финансовой 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физическими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аккре-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дитации,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об аудиторской 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(ст. 184-1)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 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 личной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 (ст. 184-2)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 субъектом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недостоверной информации аудиторской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репатриации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валютных опе-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раций с нарушением 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актами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 по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платежей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 на праве 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управления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зенного предприятия)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принятию денежных 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6"/>
        <w:gridCol w:w="1296"/>
        <w:gridCol w:w="1296"/>
        <w:gridCol w:w="1296"/>
        <w:gridCol w:w="3229"/>
        <w:gridCol w:w="1297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5д "По Комитету казначейства Министерства финансов РК"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5д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395"/>
        <w:gridCol w:w="857"/>
        <w:gridCol w:w="857"/>
        <w:gridCol w:w="857"/>
        <w:gridCol w:w="858"/>
        <w:gridCol w:w="1808"/>
        <w:gridCol w:w="936"/>
        <w:gridCol w:w="858"/>
        <w:gridCol w:w="1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бухгал-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терском учете и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 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ностными лицами (ст. 178)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422"/>
        <w:gridCol w:w="1422"/>
        <w:gridCol w:w="1422"/>
        <w:gridCol w:w="1423"/>
        <w:gridCol w:w="1423"/>
        <w:gridCol w:w="1932"/>
        <w:gridCol w:w="1424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(п.3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5е "По Комитету по работе с несостоятельными</w:t>
      </w:r>
      <w:r>
        <w:br/>
      </w:r>
      <w:r>
        <w:rPr>
          <w:rFonts w:ascii="Times New Roman"/>
          <w:b/>
          <w:i w:val="false"/>
          <w:color w:val="000000"/>
        </w:rPr>
        <w:t>должниками Министерства финансов РК"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5е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657"/>
        <w:gridCol w:w="863"/>
        <w:gridCol w:w="863"/>
        <w:gridCol w:w="1020"/>
        <w:gridCol w:w="863"/>
        <w:gridCol w:w="1820"/>
        <w:gridCol w:w="863"/>
        <w:gridCol w:w="864"/>
        <w:gridCol w:w="8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судности)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 конкурсным,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реабилитационным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ляющими, администратором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наблюдения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 (глава 24)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инспектору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 предписаний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требований (ст. 356)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991"/>
        <w:gridCol w:w="1123"/>
        <w:gridCol w:w="1123"/>
        <w:gridCol w:w="1123"/>
        <w:gridCol w:w="1124"/>
        <w:gridCol w:w="1124"/>
        <w:gridCol w:w="1124"/>
        <w:gridCol w:w="1595"/>
        <w:gridCol w:w="1124"/>
        <w:gridCol w:w="11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адмвзысканий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6 "По органам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(МЧС РК)"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6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492"/>
        <w:gridCol w:w="977"/>
        <w:gridCol w:w="629"/>
        <w:gridCol w:w="687"/>
        <w:gridCol w:w="629"/>
        <w:gridCol w:w="1327"/>
        <w:gridCol w:w="629"/>
        <w:gridCol w:w="630"/>
        <w:gridCol w:w="630"/>
        <w:gridCol w:w="630"/>
        <w:gridCol w:w="630"/>
        <w:gridCol w:w="978"/>
        <w:gridCol w:w="97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права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10)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(ст. 89)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промышленности,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17)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взрывчатых 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радиоактивных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экологически 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веществ (ст. 220)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 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221)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сфере архи-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(глава 18)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предпроек-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тных, изыскательских,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 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работ,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 конструкций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 нормати-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в сфере архитектур-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но-строительной 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(ст. 231)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в 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 экспертизу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 (ст. 235)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 (глава 19)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 пожарной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зопасности при склади-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сжигании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(ст. 249)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и обезврежи-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отходов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270)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горных выра-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боток и буровых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состояние, обеспечи-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 их сохранность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271)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 консер-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вации объектов 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недрами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водохо-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противопо-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жарных систем водоснаб-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эксплуатации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правил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(ст. 284)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рантинных правил, зер-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нового рынка и 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зерна,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отрасли, 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 (глава 20)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правил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312)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 отвечаю-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требованиям 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безопасности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общественный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нравственность (глава 22)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ложный вызов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установленный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 управления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дорожном хозяйстве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(глава 27)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 460)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всеобщей воинской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занности,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и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28)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гражданами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должностными и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дическими лицами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занностей по гражданс-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обороне (ст. 504)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1180"/>
        <w:gridCol w:w="1180"/>
        <w:gridCol w:w="1180"/>
        <w:gridCol w:w="1181"/>
        <w:gridCol w:w="1181"/>
        <w:gridCol w:w="1676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КРКоАП)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7 "По органам Министерства транспорта и коммуникации РК"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7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271"/>
        <w:gridCol w:w="822"/>
        <w:gridCol w:w="530"/>
        <w:gridCol w:w="530"/>
        <w:gridCol w:w="530"/>
        <w:gridCol w:w="1117"/>
        <w:gridCol w:w="530"/>
        <w:gridCol w:w="530"/>
        <w:gridCol w:w="530"/>
        <w:gridCol w:w="530"/>
        <w:gridCol w:w="530"/>
        <w:gridCol w:w="822"/>
        <w:gridCol w:w="823"/>
        <w:gridCol w:w="82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тивных правонаруше-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(глава 15)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ховании (ст. 175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охраны 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ружающей среды,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пользования природ-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ресурсов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передвиж-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с превы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шением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загряз-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выбросах (ст. 246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мототранспортных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превыше-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нормативов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держания загрязняю-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веществ в выб-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росах (ст. 247)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сягающие на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венную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здоровье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(глава 21)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сягающие на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 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невы-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предписаний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цензии,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(свиде-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транспорте, в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рожном хозяйстве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(глава 27)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без-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железнодо-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нодорожного подвиж-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состава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или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внутреннего 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(ст.441)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душного пространст-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442)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(ст. 443)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допус-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 работе авиа-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судном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в 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445)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 на 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душном судне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446 ч.1)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пассажи-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багажа и гру-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(ст. 447)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отдыха 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 при 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ществлении автомо-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грузов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автомо-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грузов без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или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447-2)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у 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автотранс-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нере-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гулярных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автомобиль-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перевозок 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сажиров и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447-3)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заре-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гистрированными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иностранном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 (ст. 447-4)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морском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 (ст. 448)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 сигнализации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(ст. 449)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зопасность пассажи-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на судах морс-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речного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маломерных судах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судна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или допуск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управлению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(свидетель-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удостовере-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(ст. 451)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судном лицом,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права 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 (ст. 452)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плавания, погрузки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разгрузки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лицом в 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454)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правил,-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зопасность 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судов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путях (ст. 455)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погрузки, разгрузки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речных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портах и на прис-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танях (ст. 456)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базами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(сооружениями)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маломерных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(ст. 457)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а также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постройки, 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нической 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судов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неуста-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новленных местах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460)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ч.6-1)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 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тановок маршрутных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движения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зонах,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пассажиров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463)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лярных автомобиль-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перевозок 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сажиров и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свидетельства,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 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без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не имеющим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470 ч.3)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или предме-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477 ч.1,2,4)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Безбилетный проезд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провоз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479)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ручной клади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и грузобага-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 без оплаты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грузов на 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лезнодорожном,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морском, речном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грузов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 (ст. 482)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торов, иных само-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ходных машин и 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(ст. 483)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484)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реездов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486 ч.1)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полосой отвода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488)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земле-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пользователями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автомобиль-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и дорож-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сооружений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магистраль-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продолление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7"/>
        <w:gridCol w:w="937"/>
        <w:gridCol w:w="937"/>
        <w:gridCol w:w="1999"/>
        <w:gridCol w:w="93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8 "По органам Министерства юстиции РК"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8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020"/>
        <w:gridCol w:w="924"/>
        <w:gridCol w:w="595"/>
        <w:gridCol w:w="595"/>
        <w:gridCol w:w="595"/>
        <w:gridCol w:w="1256"/>
        <w:gridCol w:w="650"/>
        <w:gridCol w:w="596"/>
        <w:gridCol w:w="596"/>
        <w:gridCol w:w="596"/>
        <w:gridCol w:w="596"/>
        <w:gridCol w:w="925"/>
        <w:gridCol w:w="9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изобретения, полезные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модели, промышленные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селекционные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достижения,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микрос-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 (ст. 128)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авторских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 или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продовольст-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140 ч.2)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чужого товарно-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знака, знака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служивания, 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места происхож-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товара или фир-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145)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15)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 реклама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на рынке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193)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сделок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подтверждения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по ним (ст. 196)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18)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проектных, изыска-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тельских, проектных,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 дета-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 конструкций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мативов в сфере архи-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ч.2)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норм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ремонтно-восстано-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вительных работ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 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монтажных,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при возведении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без 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 проектной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(ст. 233)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капи-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 объек-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не прошедших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ч.2)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норматив-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правового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354)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офи-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опубликова-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текстов норматив-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354-2)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 пода-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документов на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сударственную 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рацию прав на недви-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 имущество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 в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служебных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ностей, 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писаний и иных требований (ст. 356)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выдачи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разреше-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квалификационно-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аттестата (свиде-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 на 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лиалов, 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(ст. 357-4)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357-5)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нацио-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реестрах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 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меров (ст. 357-6)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(вводится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 актов гражданс-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376)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ложных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(паспорта)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удостове-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ряющих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380)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беженцем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398)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 трудоуст-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 граждан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 (ст. 399)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на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порте, в дорожном 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зяйстве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27)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ревозки опасных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или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(ст. 477 ч.3)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999"/>
        <w:gridCol w:w="999"/>
        <w:gridCol w:w="999"/>
        <w:gridCol w:w="999"/>
        <w:gridCol w:w="999"/>
        <w:gridCol w:w="999"/>
        <w:gridCol w:w="999"/>
        <w:gridCol w:w="999"/>
        <w:gridCol w:w="2310"/>
        <w:gridCol w:w="10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8а "По Комитету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РК"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8а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792"/>
        <w:gridCol w:w="791"/>
        <w:gridCol w:w="791"/>
        <w:gridCol w:w="791"/>
        <w:gridCol w:w="791"/>
        <w:gridCol w:w="1668"/>
        <w:gridCol w:w="1156"/>
        <w:gridCol w:w="792"/>
        <w:gridCol w:w="1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общественную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благополу-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 населения, а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гигиенических 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мативов (ст. 323 ч.1)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лицам,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держащимся в учреж-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 уголовно-ис-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торах, запрещенных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(ст. 367)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180"/>
        <w:gridCol w:w="1180"/>
        <w:gridCol w:w="1180"/>
        <w:gridCol w:w="1180"/>
        <w:gridCol w:w="1180"/>
        <w:gridCol w:w="1180"/>
        <w:gridCol w:w="2519"/>
        <w:gridCol w:w="1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тенге)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9 "По органам Министерства труда и социальной</w:t>
      </w:r>
      <w:r>
        <w:br/>
      </w:r>
      <w:r>
        <w:rPr>
          <w:rFonts w:ascii="Times New Roman"/>
          <w:b/>
          <w:i w:val="false"/>
          <w:color w:val="000000"/>
        </w:rPr>
        <w:t>защиты населения РК"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9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78"/>
        <w:gridCol w:w="1060"/>
        <w:gridCol w:w="683"/>
        <w:gridCol w:w="683"/>
        <w:gridCol w:w="683"/>
        <w:gridCol w:w="1440"/>
        <w:gridCol w:w="745"/>
        <w:gridCol w:w="683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права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10)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инвылидов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87-1)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пенсионном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(ст. 88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об 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социальном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(ст. 88-1 (ч.1)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(ст. 89)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переговорах по коллек-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тивному договору, 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лашению (ст. 90)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 коллек-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договора, 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лашения (ст. 91)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или 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коллективного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92)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мации, 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коллектив-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переговоров и 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 коллек-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(ст. 93)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(ст. 94)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15)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(ст.175 ч.2)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 и 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(ст. 317-1)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сударственному 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 в выполнении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режима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дарственной границы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порядок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территории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25)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 (ст.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 трудоуст-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(ст. 399)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916"/>
        <w:gridCol w:w="916"/>
        <w:gridCol w:w="916"/>
        <w:gridCol w:w="916"/>
        <w:gridCol w:w="917"/>
        <w:gridCol w:w="917"/>
        <w:gridCol w:w="917"/>
        <w:gridCol w:w="917"/>
        <w:gridCol w:w="917"/>
        <w:gridCol w:w="1301"/>
        <w:gridCol w:w="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10 "По Министерству обороны РК"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10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529"/>
        <w:gridCol w:w="991"/>
        <w:gridCol w:w="639"/>
        <w:gridCol w:w="639"/>
        <w:gridCol w:w="639"/>
        <w:gridCol w:w="777"/>
        <w:gridCol w:w="697"/>
        <w:gridCol w:w="639"/>
        <w:gridCol w:w="639"/>
        <w:gridCol w:w="639"/>
        <w:gridCol w:w="640"/>
        <w:gridCol w:w="9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 и 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21)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благополу-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 населения, а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гигиенических 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мативов (ст. 323)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проникно-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вение на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(ст. 388)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запретной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при арсеналах,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базах и складах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запретного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арсеналах, базах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складах Вооруженных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389-1)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на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порте, в дорожном 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зяйстве и связи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ч.1-6)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скорос-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движения (ст. 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1,2,3)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правил 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 маршрутных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жилых 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нах, перевозки пасса-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 и грузов и дру-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грубые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(ст. 463)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езды, 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внешними свето-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приборами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звуковыми сиг-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налами,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 сигнализа-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(ст. 464)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участником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дорожного дви-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повлекшее соз-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 аварийной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становки (ст. 465)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железнодорож-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переездов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средством 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лем, находящимся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алкоголь-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наркотического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токсикомани-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опьянения,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передача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лицу, нахо-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дящемуся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алкогольного, нарко-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 (ст. 467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дорожного дви-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повлекшее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чинение вреда 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ровью людей, повреж-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(ст. 468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места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рожно-транспортного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(ст. 469)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средством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права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(ст. 470)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сотрудника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(полиции), 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через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постах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прохождения осви-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детельствования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алкоголь-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наркотического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токсикома-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471)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препятствий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472)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пешеходами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участниками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движения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неисправности,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(ст. 474)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Недоброкачественный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выпуск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474-1)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водителя, находя-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опьянения, либо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 475)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иных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предъявляемых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дорож-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ревозки опасных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или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воинской обязанности,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 (глава 28)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ставление в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военного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списков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первона-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чальной 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воинский учет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приписке к призывным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 (ст. 503)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Неоповещение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вызове местного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 военного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(ст. 505)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ставление сведений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граждан,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или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состоять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воинском учете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военнообязанных,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призывниках и гражда-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 (ст. 507)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гражда-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обязанностей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воинскому учету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сборов (ст. 509)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Умышленная порча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(ст. 511)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призыв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срочную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воинскую службу,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доставление им неза-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конных отсрочек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1104"/>
        <w:gridCol w:w="1105"/>
        <w:gridCol w:w="1105"/>
        <w:gridCol w:w="1105"/>
        <w:gridCol w:w="1105"/>
        <w:gridCol w:w="1105"/>
        <w:gridCol w:w="2357"/>
        <w:gridCol w:w="11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11 "По органам Министерства зравоохранения РК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11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378"/>
        <w:gridCol w:w="812"/>
        <w:gridCol w:w="523"/>
        <w:gridCol w:w="523"/>
        <w:gridCol w:w="523"/>
        <w:gridCol w:w="1104"/>
        <w:gridCol w:w="523"/>
        <w:gridCol w:w="524"/>
        <w:gridCol w:w="524"/>
        <w:gridCol w:w="524"/>
        <w:gridCol w:w="524"/>
        <w:gridCol w:w="813"/>
        <w:gridCol w:w="813"/>
        <w:gridCol w:w="81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спец.права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лицензии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права личности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некачест-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оказание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 помощи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правил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листа или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временной нетрудос-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пособности (ст. 85-1)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правил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писывания рецептов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средств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(ст. 89)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(глава 14)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 или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140 ч.1)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гулирования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(ст. 161 ч.3,4,5)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алкогольной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 а равно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или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 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стандартам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(ст. 164)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промышленности,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17)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радиоак-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и иных экологи-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 опасных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 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221)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норм 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и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(ст. 222 ч.1)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сфере архи-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(глава 18)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 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монтажных,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при возведении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утвержденной в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233)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 и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в 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порядке экспер-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тизу или без разреше-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право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(ст. 235)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порядка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комплексов, не вве-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239)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 (глава 19)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охране окружаю-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 (ст. 240)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о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 сверхнор-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сбросах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выбросах 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размещении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(ст. 242)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обору-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в атмосферу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 сточных вод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по охране 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мосферного воздуха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охране атмос-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ферного воздуха и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складировании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бытовых отходов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 с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сбросу сточных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(ст. 261)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и обезвре-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отходов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 консер-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вации объектов 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недрами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276)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водохо-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противопо-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жарных систем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277 ч.2)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 влияющее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278 ч.1)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и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 расте-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других препара-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(ст. 294)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захо-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ронения отходов и дру-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материалов, а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правил консервации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демонтажа на конти-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нентальном шельфе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рантинных правил, зер-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нового рынка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зерна, хлопковой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отрасли, 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 (глава 20)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310)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общественную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пасность и здоровье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селения (глава 21)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при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атомной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(ст. 317-1)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фармацевтичес-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деятельность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ч.1,2,5)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 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нитарно-эпидемиологи-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норма-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тивов (ст. 323)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фар-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мацевтической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(ст. 324)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Недостоверная реклама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325)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медицинс-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обследования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лиц, находя-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контакте с 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инфицированными, боль-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СПИДом, венери-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болезнями,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потребляющих 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котические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психотропные 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 без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(ст. 326)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для окружающих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327)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лицами с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болеваниями, 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ляющими опасность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окружающих,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 и лиц, нахо-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дившихся с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(ст. 328)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общественный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нравственность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тишины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установленный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 управления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сударственному 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 в выполнении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чрез-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вычайного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362)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 также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рушение объектов инфра-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города и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пунктов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на транспор-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те, в дорожном 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 и связи (глава 27)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опасных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предметов на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 (ст. 477 ч.1,2)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 эксплуата-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высокочас-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тотных устройств,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и ввоз 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границы радиоэлект-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ронных средств или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сокочастотных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получения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494)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029"/>
        <w:gridCol w:w="1030"/>
        <w:gridCol w:w="539"/>
        <w:gridCol w:w="1030"/>
        <w:gridCol w:w="1030"/>
        <w:gridCol w:w="1030"/>
        <w:gridCol w:w="1030"/>
        <w:gridCol w:w="1030"/>
        <w:gridCol w:w="1463"/>
        <w:gridCol w:w="1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КРКоАП)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деят-ти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12 "По органам Министерства сельского хозяйства РК"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12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568"/>
        <w:gridCol w:w="791"/>
        <w:gridCol w:w="509"/>
        <w:gridCol w:w="509"/>
        <w:gridCol w:w="509"/>
        <w:gridCol w:w="1075"/>
        <w:gridCol w:w="556"/>
        <w:gridCol w:w="510"/>
        <w:gridCol w:w="510"/>
        <w:gridCol w:w="510"/>
        <w:gridCol w:w="510"/>
        <w:gridCol w:w="791"/>
        <w:gridCol w:w="792"/>
        <w:gridCol w:w="79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тивных правонару-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сягающие на 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венность (глава 13)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(ст. 124)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(ст. 125)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животный и 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мир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ч.2)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промыш-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ленности,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взрыв-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экологически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220)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 ресур-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 (глава 19)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 земли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природо-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(ст. 252)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сурсов (ст. 276)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оружений, 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 и противо-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 влияю-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первич-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учета вод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(ст.279)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отчетнос-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водных ресур-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(ст. 280)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(ст. 282)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поруб-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лесах (ст. 284)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новленного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лесосечного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и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живицы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 соков,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занимаемых 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 и пастбищ-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угодий,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растений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на землях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сроков облесе-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вырубок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для 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288)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лезной для леса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фауны,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сорение леса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ходами, химичес-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веществами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нанесение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землям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289)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 в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целями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требованиями,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привед-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к вредному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(ст. 291)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новленного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отвода и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лесосек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292)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древесины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размерах, 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шающих расчетную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лесосеку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средств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растений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создания,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коллекций, а 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незаконное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реселение, аккли-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матизация, реак-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скрещивание 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вотных (ст. 295)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животных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при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мещении, проекти-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 населен-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эксп-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луатации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мине-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удобрений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препара-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(ст. 296)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физи-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 на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дельных видах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селек-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ционно-генетичес-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,пользование 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298)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 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закрепления,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охотни-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чьих угодий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водоемов (ст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299)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зеленых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саждений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демонтажа на 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конных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органов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континен-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шельфа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правил, зер-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 зерна,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хлопковой отрас-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ли, семеноводства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надзора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рантинными 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дителями, болез-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нями растений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сорняками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 вывоз 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каран-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тинную проверку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обработку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308)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зерне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309-1 ч.1,2,3,4)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 области 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меноводства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309-2 ч.1,2,3)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осуществле-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фитосанитар-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учета и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(ст.309-3)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хлопковой отрас-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(309-4)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щественную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пасность и здоро-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вье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(ст. 317-1)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посягающие на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24)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 в 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его служеб-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 ч.1)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транспорте, в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рожном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связи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ч.1,2,4)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луатацию 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неисправ-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водителя, нахо-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дящегося в 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 опьянения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лица,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483)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1679"/>
        <w:gridCol w:w="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спец.права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лицензии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приост.,запрещ.деят.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13 "По органам Министерства индустрии и новых технологий РК"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13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4468"/>
        <w:gridCol w:w="782"/>
        <w:gridCol w:w="782"/>
        <w:gridCol w:w="782"/>
        <w:gridCol w:w="782"/>
        <w:gridCol w:w="1649"/>
        <w:gridCol w:w="782"/>
        <w:gridCol w:w="782"/>
        <w:gridCol w:w="1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13)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натурных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134-1)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17)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356)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в 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27)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496)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839"/>
        <w:gridCol w:w="839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1140"/>
        <w:gridCol w:w="8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14 "По органам Министерства образования и науки РК"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14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845"/>
        <w:gridCol w:w="1044"/>
        <w:gridCol w:w="673"/>
        <w:gridCol w:w="673"/>
        <w:gridCol w:w="795"/>
        <w:gridCol w:w="673"/>
        <w:gridCol w:w="1419"/>
        <w:gridCol w:w="673"/>
        <w:gridCol w:w="673"/>
        <w:gridCol w:w="673"/>
        <w:gridCol w:w="67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 на права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10)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социальных 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 (ст. 87-2)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311-1)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Нарушение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цензиатом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правил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зования, типовых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 деятельности 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перевода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обу-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чающихся (ст. 311-1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несоответствие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разовательных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общеобя-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(ст. 311-1 ч.6)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вонарушения, посягаю-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24)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 в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служебных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ностей, 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писаний и иных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(ст. 356)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 так-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357-1)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ч.1)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лиалов, 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(ст. 357-5)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2163"/>
        <w:gridCol w:w="101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взысканий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15 "По органам Министерства охраны окружающей среды РК"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15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847"/>
        <w:gridCol w:w="1255"/>
        <w:gridCol w:w="809"/>
        <w:gridCol w:w="809"/>
        <w:gridCol w:w="1182"/>
        <w:gridCol w:w="809"/>
        <w:gridCol w:w="19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судности)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собственность (глава 13)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недра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Выборочная отработка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123)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 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17)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(ст. 220 ч. 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240)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проведения производственного экологического контроля (ст. 240-1)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(ст. 241)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Несообщение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сбросах и выбросах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эмиссий в окружающую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экологическом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(ст. 243)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выбросов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 и сброса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(ст. 244)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(ст. 245)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превышением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выбросах (ст. 246)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превышением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выбросах (ст. 247)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(ст. 248)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 воздуха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складировании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249)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 земли (ст. 250)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недр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недр (ст. 260)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обращению с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 сбросу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(ст. 261)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недр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 вводе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263)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добыче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норм и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недр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265)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состояния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267)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учету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268)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достоверного опреде-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количества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при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утилизации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(ст. 270)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 и буровых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в состояние,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недрами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охраной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информации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273)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указаний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разрешений, влекущих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недрах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незаконных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275-1)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276)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порубка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283 ч. 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приведших к вредному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291)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(ст. 294)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животных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при размеще-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проектировании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осуществле-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эксплуата-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(ст. 296)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выданной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утвержденно-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порядка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 (ст. 301)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регламенти-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 разрешенную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302 ч. 1, 2)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303 ч. 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материалов,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правил консерва-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демонтажа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органов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305)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континенталь-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шельфа,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(ст. 306)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аудите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306-1)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(глава 21)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 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невыпол-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постановлений,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(ст. 356)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07"/>
        <w:gridCol w:w="662"/>
        <w:gridCol w:w="607"/>
        <w:gridCol w:w="942"/>
        <w:gridCol w:w="942"/>
        <w:gridCol w:w="942"/>
        <w:gridCol w:w="942"/>
        <w:gridCol w:w="942"/>
        <w:gridCol w:w="942"/>
        <w:gridCol w:w="943"/>
        <w:gridCol w:w="943"/>
        <w:gridCol w:w="1280"/>
        <w:gridCol w:w="94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16 "По органам Министерства нефти и газа РК"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16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158"/>
        <w:gridCol w:w="1093"/>
        <w:gridCol w:w="704"/>
        <w:gridCol w:w="704"/>
        <w:gridCol w:w="833"/>
        <w:gridCol w:w="704"/>
        <w:gridCol w:w="1485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13)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Выборочная отработка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123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тепловой,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17)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(ст. 229)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262)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недр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вводе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263)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264)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265)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состояния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наличия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267)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 и буровых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в состояние,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недрами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272)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 уклонение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охраной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информации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273)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указаний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разрешений, влекущих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274)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275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выданной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нефтяных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302 ч. 1, 2)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континентальном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303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304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органов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305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(моря) 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306 ч. 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(глава 21)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317-1)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6"/>
        <w:gridCol w:w="936"/>
        <w:gridCol w:w="936"/>
        <w:gridCol w:w="936"/>
        <w:gridCol w:w="936"/>
        <w:gridCol w:w="936"/>
        <w:gridCol w:w="936"/>
        <w:gridCol w:w="936"/>
        <w:gridCol w:w="937"/>
        <w:gridCol w:w="2334"/>
        <w:gridCol w:w="9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17 "По органам Агентства по управлению земельными ресурсами РК"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17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491"/>
        <w:gridCol w:w="1220"/>
        <w:gridCol w:w="786"/>
        <w:gridCol w:w="786"/>
        <w:gridCol w:w="1148"/>
        <w:gridCol w:w="786"/>
        <w:gridCol w:w="1657"/>
        <w:gridCol w:w="7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 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судности)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 на 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13)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 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землю (ст. 118)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 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(ст. 120)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 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(ст. 121)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 охраны 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использования 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(глава 19)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е: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 земли (ст. 250)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Нерациональное 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неиспользование 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(ст. 251)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 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 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 земель (ст. 252)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 земель не 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 назначению (ст. 253)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 обязанностей 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 временно занимае-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 земель в состояние,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пригодное для 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 по назначению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254)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изыскательских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без разрешения 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 земельного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(ст. 255)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 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 о 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 участков (ст. 256)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 информации о 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 участков 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 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 земельного 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257)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 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 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 и оценки 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258)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 на 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 управления (глава 24)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ле: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правил и 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 ч. 1)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53"/>
        <w:gridCol w:w="690"/>
        <w:gridCol w:w="1071"/>
        <w:gridCol w:w="1071"/>
        <w:gridCol w:w="1071"/>
        <w:gridCol w:w="1071"/>
        <w:gridCol w:w="1071"/>
        <w:gridCol w:w="1071"/>
        <w:gridCol w:w="2669"/>
        <w:gridCol w:w="1072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взысканий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тенге)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лицах)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 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18 "По органам Министерства связи и информации РК"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18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047"/>
        <w:gridCol w:w="1027"/>
        <w:gridCol w:w="846"/>
        <w:gridCol w:w="1214"/>
        <w:gridCol w:w="1336"/>
        <w:gridCol w:w="846"/>
        <w:gridCol w:w="1396"/>
        <w:gridCol w:w="723"/>
        <w:gridCol w:w="663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административных правонарушений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судебные органы для рассмотрения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 подведомственности (подсудности)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(Глава 14)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147-5)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общественную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пасность и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(глава 21)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(ст. 317-1)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(глава 23)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публикацию в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направлен-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разжигание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вражды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343)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ввоз,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 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транение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иной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344)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346)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347)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бесплатных экземпляров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фиксации,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 радиопередач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348)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рекламе (ст. 349)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(ст. 350)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авторства и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351)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журналиста (ст. 352)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посягающие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установленный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 управления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сударственному 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 в выполнении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(операций)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на транспорте,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дорожном хозяйстве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(глава 27)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подключение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к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(ст. 492)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 эксплуата-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радиоэлектронных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высокочас-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тотных устройств,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и ввоз 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границы радиоэлект-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ронных средств или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сокочастотных 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 без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разреше-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(ст. 494)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(ст. 494-1)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линий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подлежащих обя-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зательному подтвержде-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соответствия,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его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497-1)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документе и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цифровой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 (ст. 497-2)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 (ст. 497-3)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1113"/>
        <w:gridCol w:w="8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19 "По органам Агентства РК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надзору финансового рынка и финансовых организаций"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19 исключен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20 "По территориальным органам Агентства РК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естественных монополий"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20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462"/>
        <w:gridCol w:w="1167"/>
        <w:gridCol w:w="752"/>
        <w:gridCol w:w="752"/>
        <w:gridCol w:w="889"/>
        <w:gridCol w:w="752"/>
        <w:gridCol w:w="1586"/>
        <w:gridCol w:w="821"/>
        <w:gridCol w:w="753"/>
        <w:gridCol w:w="8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сти)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правонарушений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ласти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 (глава 14)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моно-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 (ст. 147-1)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естест-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монополиях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147-5)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(ст. 147-6)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147-7)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регулируемого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(статья 147-8)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энерго-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производящей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зацией инвестицион-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(статья 147-9)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(глава 15)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 (ст. 186)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правонарушения,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сягающие на 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ленный порядок 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равления (глава 24)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 в 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его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невы-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цензии, специального разрешения,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 и (или) 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 лицензии 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цензиару (ст. 357-5)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1258"/>
        <w:gridCol w:w="1258"/>
        <w:gridCol w:w="1258"/>
        <w:gridCol w:w="1258"/>
        <w:gridCol w:w="1258"/>
        <w:gridCol w:w="2684"/>
        <w:gridCol w:w="12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зысканий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сударству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21 "Агентство РК по защите конкуренции"</w:t>
      </w:r>
      <w:r>
        <w:br/>
      </w:r>
      <w:r>
        <w:rPr>
          <w:rFonts w:ascii="Times New Roman"/>
          <w:b/>
          <w:i w:val="false"/>
          <w:color w:val="000000"/>
        </w:rPr>
        <w:t>(Антимонопольное агентство)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21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489"/>
        <w:gridCol w:w="807"/>
        <w:gridCol w:w="807"/>
        <w:gridCol w:w="807"/>
        <w:gridCol w:w="954"/>
        <w:gridCol w:w="807"/>
        <w:gridCol w:w="1701"/>
        <w:gridCol w:w="881"/>
        <w:gridCol w:w="807"/>
        <w:gridCol w:w="8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(глава 14)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147-2)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препятствий доступу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147-3)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Антиконкурентные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147-4)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1258"/>
        <w:gridCol w:w="1258"/>
        <w:gridCol w:w="1258"/>
        <w:gridCol w:w="1258"/>
        <w:gridCol w:w="1258"/>
        <w:gridCol w:w="2684"/>
        <w:gridCol w:w="12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22 "Агентство РК по статистике"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22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892"/>
        <w:gridCol w:w="983"/>
        <w:gridCol w:w="983"/>
        <w:gridCol w:w="983"/>
        <w:gridCol w:w="983"/>
        <w:gridCol w:w="2073"/>
        <w:gridCol w:w="983"/>
        <w:gridCol w:w="9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 (глава 24)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(ст. 381)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382)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 передача или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статистических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коммерческую тайну,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(ст. 383)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неутвержденным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 (ст. 384)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48"/>
        <w:gridCol w:w="748"/>
        <w:gridCol w:w="1161"/>
        <w:gridCol w:w="1161"/>
        <w:gridCol w:w="1162"/>
        <w:gridCol w:w="1162"/>
        <w:gridCol w:w="1162"/>
        <w:gridCol w:w="1162"/>
        <w:gridCol w:w="1578"/>
        <w:gridCol w:w="116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КРКоАП)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23 "По органам Национального банка РК"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23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963"/>
        <w:gridCol w:w="992"/>
        <w:gridCol w:w="639"/>
        <w:gridCol w:w="639"/>
        <w:gridCol w:w="756"/>
        <w:gridCol w:w="640"/>
        <w:gridCol w:w="1349"/>
        <w:gridCol w:w="698"/>
        <w:gridCol w:w="640"/>
        <w:gridCol w:w="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(глава 10)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труде (ст. 87)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инвылидов (ст. 87-1)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(ст. 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1, 1-1, 1-2)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89)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переговорах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 соглашению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(ст. 93)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94)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тайны,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из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историй кредитного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(ст. 158)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тайны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158-2)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 и монет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166-1)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кредитных бюро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историй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167-1)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168-2 ч. 1-1,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4-1, 5, 7,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9, 10, 11)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клиентов,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заемщиков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169)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неправомерным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банка,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 (ст. 170)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неправомерным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170-1)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непредоставлением,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ликвидацией банков,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172-1)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172-2)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 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 ч. 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(избрания)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 открытии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открытии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175-2)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179-1)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фондами и (или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соблюдению норм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(ст. 179-3)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уведомлении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валютных операциях,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валютные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(ст. 182)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аудитором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бухгалтерском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184-1 ч. 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репатриации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187)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188 ч. 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190)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192)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193)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194)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194-1)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сделок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ценными бумагами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195)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ценами на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(ст. 195-1)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сделок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ценными бумагами,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 (ст. 196)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196-1)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197)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ценными бумагами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их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197-1)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(ст. 198)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эмитентом неполной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недостоверной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199)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раскрытию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(ст. 200)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201)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фондах (ст. 201-1)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бумагах (ст. 202)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16)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218)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филиалов,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357-5)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(ст. 381)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РК и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(глава 25)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(ст. 396 ч. 1)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 (ст. 399)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55"/>
        <w:gridCol w:w="1155"/>
        <w:gridCol w:w="1155"/>
        <w:gridCol w:w="1155"/>
        <w:gridCol w:w="1156"/>
        <w:gridCol w:w="1156"/>
        <w:gridCol w:w="1156"/>
        <w:gridCol w:w="1156"/>
        <w:gridCol w:w="1156"/>
        <w:gridCol w:w="1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 взысканий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дарству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лицах)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24 "Канцелярией Премьер-Министра РК"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24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796"/>
        <w:gridCol w:w="821"/>
        <w:gridCol w:w="821"/>
        <w:gridCol w:w="822"/>
        <w:gridCol w:w="972"/>
        <w:gridCol w:w="822"/>
        <w:gridCol w:w="1732"/>
        <w:gridCol w:w="897"/>
        <w:gridCol w:w="822"/>
        <w:gridCol w:w="12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посягающие на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тановленный 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24)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секрет-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385)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новленных 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по обеспе-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448"/>
        <w:gridCol w:w="10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РКоАП)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приост.,запрещ.деят.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№ 25 "По местным исполнительным органам"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25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504"/>
        <w:gridCol w:w="998"/>
        <w:gridCol w:w="643"/>
        <w:gridCol w:w="643"/>
        <w:gridCol w:w="761"/>
        <w:gridCol w:w="643"/>
        <w:gridCol w:w="1357"/>
        <w:gridCol w:w="702"/>
        <w:gridCol w:w="644"/>
        <w:gridCol w:w="9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рушения, 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(глава 13)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энергии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(ст. 127)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вонарушения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(глава 15)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в неустанов-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местах (ст. 165)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сфере архи-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тектурно-строительной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(глава 18)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 участии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 строительстве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237-1)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области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рантинных правил, зерно-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рынка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хлопковой отрасли,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и ветери-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нарного надзора (глава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зерне (ст.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309-1 ч.5,6,7,8)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309-4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ч.4,5,6,7,8,9)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 в области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(глава 23)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342)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публикацию в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разжигание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вражды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343)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346)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заведомо 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347)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бесплатных экземп-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теле-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 (ст. 348)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349)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(ст. 350)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тайны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авторства и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(ст. 351)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законной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журналиста (ст. 352)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посягающие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(глава 24)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 357-2)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  <w:gridCol w:w="837"/>
        <w:gridCol w:w="837"/>
        <w:gridCol w:w="888"/>
        <w:gridCol w:w="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адм.взысканий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лицах)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2009 г. № 54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отчета формы № 1-АД</w:t>
      </w:r>
      <w:r>
        <w:br/>
      </w:r>
      <w:r>
        <w:rPr>
          <w:rFonts w:ascii="Times New Roman"/>
          <w:b/>
          <w:i w:val="false"/>
          <w:color w:val="000000"/>
        </w:rPr>
        <w:t>"О результатах рассмотрения уполномоченными органами дел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административных правонарушениях"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Единый для всех государственных органов, уполномоченных рассматривать дела об административных правонарушениях (далее - субъекты административной практики) отчет формы № 1-АД "О результатах рассмотрения уполномоченными органами дел об административных правонарушениях" (далее - Отчет) отражает статистическую информацию о результатах их работы.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Отчет состоит из таблиц А "Сводный отчет" и Б "Сведения о привлечении лиц за совершение административных правонарушений повторно" и 36 разделов, то есть отдельно по каждому государственному органу, уполномоченному рассматривать дела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КРКоАП). 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Таблицы отчета А, Б формируются центральным аппаратом Комитета по правовой статистике и специальным учетам Генеральной прокуратуры Республики Казахстан (далее - Комитет) на основании информационных учетных документов формы № 1-АП (далее - ИУД), заполненных и представленных субъектами административной практики в соответствии с требованиями Инструкции о ведении централизованного банка об административных правонарушениях и лицах, их совершивших,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53 (зарегистрированный в Реестре государственной регистрации нормативных правовых актов за № 5854) (далее - приказ ГП РК № 53).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Таблицы отчета В, Г, Д формируются территориальными управлениями Комитета на основании статистической информации (ИУД форм №№ 2-АП, 3-АП, утвержденных приказом ГП РК № 53), представленных судами посредством конвертации данных из Единой автоматизированной информационно-аналитической системы Верховного Суда Республики Казахстан (далее - ЕАИАС) в Автоматизированную информационную систему Комитета "Специальные учеты".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19.04.2010);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соответствии с законодательством Республики Казахстан, за полноту и достоверность внесенных в ИУД сведений, а также своевременное их представление в Комитет, возлагается на руководителей субъектов административной практики.</w:t>
      </w:r>
    </w:p>
    <w:bookmarkEnd w:id="57"/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Сроки формирования отчета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Отчет формируется автоматически в программном обеспечении автоматизированной информационной системы "Специальные учеты" (ПО АИС СУ) ежеквартально, с нарастающим итогом.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Начало формирования Отчета - 12 число месяца, следующего за отчетным периодом.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Формирование Отчета и разделов по каждому субъекту, для обеспечения проверки логических соотношений между ними, производится одновременно.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Отчет по республике подписывается Председателем Комитета.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Генеральную прокуратуру Республики Казахстан Отчет по республике предоставляется Комитетом 20 числа месяца, следующего за отчетным периодом.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и формирование таблицы А "Сводный отчет"</w:t>
      </w:r>
      <w:r>
        <w:br/>
      </w:r>
      <w:r>
        <w:rPr>
          <w:rFonts w:ascii="Times New Roman"/>
          <w:b/>
          <w:i w:val="false"/>
          <w:color w:val="000000"/>
        </w:rPr>
        <w:t>и 36 разделов отчета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Каждый раздел отчета содержит сведения о результатах рассмотрения субъектом административной практики дел об административных правонарушениях.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строках разделов перечисляются правонарушения, отнесенные к подведомственности субъектов административной практики в соответствии с КРКоАП.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графе 1 каждого раздела указывается количество поставленных на учет правонарушений определенным субъектом административной практики.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отражается количество дел, направленных в судебные органы для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отражается количество правонарушений, административные дела о которых поступили по подведомственности (подсудности).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4 указывается количество рассмотренных органом административных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графы 4, в графе 5 показывается количество рассмотренных органом административных дел свыше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647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количество лиц, в отношении которых вынесены постановления о наложении взыскания либо о прекращении административного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из графы 6 отражается количество лиц, в отношении которых вынесены постановления о прекращении административного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из графы 6 отражается количество лиц, в отношении которых вынесены постановления о наложении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Далее, в зависимости от санкций подведомственных статей отражаются основные и дополнительные меры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конце каждого раздела указывается сумма наложенного и взысканного штрафа (в тенге), количество исполненных административных производств в принудительном порядке (в лицах), количество привлеченных к административной ответственности несовершеннолетних (при наличии компетенции рассматривать дела о несовершеннолетних), должностных лиц государственных органов (пункт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КРКоАП)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Структура и формирование таблицы Б "Сведения о привлечении</w:t>
      </w:r>
      <w:r>
        <w:br/>
      </w:r>
      <w:r>
        <w:rPr>
          <w:rFonts w:ascii="Times New Roman"/>
          <w:b/>
          <w:i w:val="false"/>
          <w:color w:val="000000"/>
        </w:rPr>
        <w:t>лиц за совершение административных правонарушений повторно"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Таблица Б формируется автоматически одновременно с таблицей А и разделами отчета по субъектам административной практики в ПО АИС СУ.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строках таблицы Б перечисляются правонарушения, предусмотренные статьями КРКоАП, санкции которых предусматривают наказание за их повторное совершение.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графах отражается количество служащих, привлеченных к административной ответственности за совершение административных правонарушений повторно по каждому субъекту административной практики.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Отдельными графами указываются количество служащих иных государственных структур, физические и юридические лица.</w:t>
      </w:r>
    </w:p>
    <w:bookmarkStart w:name="z1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Структура и формирование таблицы В "Движение дел по</w:t>
      </w:r>
      <w:r>
        <w:br/>
      </w:r>
      <w:r>
        <w:rPr>
          <w:rFonts w:ascii="Times New Roman"/>
          <w:b/>
          <w:i w:val="false"/>
          <w:color w:val="000000"/>
        </w:rPr>
        <w:t>пересмотру не вступивших в законную силу постановлений по делам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административных правонарушениях"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Инструкция дополнена главой 4-1 в соответствии с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</w:p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13-1. В таблицу В "Движение дел по пересмотру не вступивших в законную силу постановлений по делам об административных правонарушениях" включаются данные о делах, поступивших для рассмотрения по апелляционным или частным жалобам либо апелляционным или частным протестам.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13-2. В графе 1 отражается остаток неоконченных дел на начало отчетного периода.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13-3. В графе 2 указывается количество дел, поступивших за отчетный период. Из граф 1 и 2 в графах 3-5 отражается количество дел, поступивших по жалобам и протестам или одновременно по одному делу - по жалобе и протесту.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13-4. В графах 6-8 отражается количество дел, по которым отозваны протесты, жалобы, либо одновременно жалоба и протест.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13-5. В графе 9 отражаются дела, возвращенные без рассмотрения. Сумма граф 1 и 2 равна сумме граф 6, 7, 8, 9, 31, 33.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13-6. Определения и постановления, вынесенные по протестам указываются в графах 10-14, где в графе 10 - об оставлении постановления без изменения, а протест без удовлетворения; в графе 11 - об изменении постановления; в графе 12 - об отмене постановления и прекращении дела при наличии обстоятельств,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также при недоказанности обстоятельств, на основании которых было вынесено постановление; в графе 13 - об отмене постановления и вынесении нового постановления по делу; в графе 14 - об отмене постановления и направлении дела на рассмотрение по подведомственности, если при рассмотрении протеста установлено, что постановление было вынесено неправомочным судьей, органом (должностным лицом).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13-7. Количество лиц, в отношении которых вынесены определения по протестам, учитываются в графах 15 (по физическим лицам) и 16 (по юридическим лицам).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13-8. Определения и постановления, вынесенные по жалобам указываются в графах 17-21, где графа 17 - об оставлении постановления без изменения, а жалобу без удовлетворения; графа 18 - об изменении постановления; графа 19 - об отмене постановления и прекращении дела при наличии обстоятельств,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также при недоказанности обстоятельств, на основании которых было вынесено постановление; графа 20 - об отмене постановления и вынесении нового постановления по делу; графа 21 - об отмене постановления и направлении дела на рассмотрение по подведомственности, если при рассмотрении жалобы установлено, что постановление было вынесено неправомочным судьей, органом (должностным лицом).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13-9. Количество лиц, в отношении которых вынесены определения по жалобам, учитываются в графах 22 (по физическим лицам) и 23 (по юридическим лицам).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13-10. Определения и постановления, вынесенные одновременно по протестам и жалобам по одному делу указываются в графах 24-28, где графа 24 - об оставлении постановления без изменения, а жалобы и протест без удовлетворения; графа 25 - об изменении постановления; графа 26 - об отмене постановления и прекращении дела при наличии обстоятельств,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также при недоказанности обстоятельств, на основании которых было вынесено постановление; графа 27 - об отмене постановления и вынесении нового постановления по делу; графа 28 - об отмене постановления и направлении дела на рассмотрение по подведомственности.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13-11. Количество лиц, в отношении которых вынесены определения одновременно по протестам и жалобам учитываются в графах 29 и 30. Графа 29 - по физическим лицам и графа 30 - по юридическим лицам.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13-12. В графе 31 указывается количество оконченных дел за отчетный период. Сумма граф 10-14, 17-21 и 24-28 равна графе 31. Из них количество административных дел, рассмотренных в сроки, свыше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в графе 32.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13-13. В графе 33 указывается остаток неоконченных дел на конец отчетного периода, а в графах 34-36 учитываются другие постановления.</w:t>
      </w:r>
    </w:p>
    <w:bookmarkEnd w:id="83"/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4-2. Структура и формирование таблиц Г "Движение дел по</w:t>
      </w:r>
      <w:r>
        <w:br/>
      </w:r>
      <w:r>
        <w:rPr>
          <w:rFonts w:ascii="Times New Roman"/>
          <w:b/>
          <w:i w:val="false"/>
          <w:color w:val="000000"/>
        </w:rPr>
        <w:t>пересмотру вступивших в законную силу постановлений,</w:t>
      </w:r>
      <w:r>
        <w:br/>
      </w:r>
      <w:r>
        <w:rPr>
          <w:rFonts w:ascii="Times New Roman"/>
          <w:b/>
          <w:i w:val="false"/>
          <w:color w:val="000000"/>
        </w:rPr>
        <w:t>определений судов" и Д "Движение дел по пересмотру вступивших в</w:t>
      </w:r>
      <w:r>
        <w:br/>
      </w:r>
      <w:r>
        <w:rPr>
          <w:rFonts w:ascii="Times New Roman"/>
          <w:b/>
          <w:i w:val="false"/>
          <w:color w:val="000000"/>
        </w:rPr>
        <w:t>законную силу постановлений вынесенных уполномоченными органами"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Инструкция дополнена главой 4-2 в соответствии с приказом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</w:p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13-14. В таблицы Г "Движение дел по пересмотру вступивших в законную силу постановлений, определений судов" и Д "Движение дел по пересмотру вступивших в законную силу постановлений вынесенных уполномоченными органами" включаются данные о делах, поступивших в порядке надзора по протестам Генерального Прокурора Республики Казахстан и его заместителей, прокуроров областей, приравненных к ним прокуроров и их заместителей.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13-15. В графе 1 отражается остаток неоконченных дел на начало отчетного периода.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13-16. В графе 2 указывается количество дел, поступивших за отчетный период по протестам. Сумма граф 1 и 2 равна сумме граф 3, 4, 14, 15.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13-17. Число дел, по которым отозваны протесты указываются в графе 3. В графе 4 отражаются административные дела, возвращенные без рассмотрения.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13-18. Результат рассмотрения протестов на вступивших в законную силу постановления и определения, а также одного протеста на постановление и определение учитывается в графах 5-10, с указанием соответственно графам по удовлетворенным, в том числе с отменой и изменением судебных актов и неудовлетворенным протестам.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13-19. В графах 11-13 учитывается количество физических, юридических и должностных лиц, в отношении которых рассмотрены административные дела.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13-20. В графе 14 указывается количество оконченных дел за отчетный период. Сумма граф 5-10 равна графе 14.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13-21. В графе 15 указывается остаток неоконченных дел на конец отчетного периода.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Обращение к данным Отчета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Сформированный отчет направляется в программе "ЕСЭДО" (электронное правительство) субъектам административной практики 14 числа месяца, следующего за отчетным периодом.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Каждому субъекту административной практики представляется  раздел по принадлежности и Отчет.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необходимости субъект административной практики может получить дополнительные сведения путем направления запроса в центральный аппарат Комитета или его территориальные управления.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