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9d3e1" w14:textId="349d3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Правления Агентства Республики Казахстан по регулированию и надзору финансового рынка и финансовых организаций от 25 июня 2007 года № 177 "Об утверждении Инструкции по формированию и ведению базы данных по обязательному страхованию гражданско-правовой ответственности владельцев транспортных средств"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26 сентября 2009 года № 216. Зарегистрировано в Министерстве юстиции Республики Казахстан 26 октября 2009 года № 5829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актов, регулирующих обязательное страхование гражданско-правовой ответственности владельцев транспортных средств,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25 июня 2007 года № 177 "Об утверждении Инструкции по формированию и ведению базы данных по обязательному страхованию гражданско-правовой ответственности владельцев транспортных средств" (зарегистрированное в Реестре государственной регистрации нормативных правовых актов под № 4860),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режим реального времени - режим работы информационной системы формирования и использования страховых отчетов, обеспечивающий поступление, обработку и обмен информации до 12.00 часов времени города Астаны дня, следующего за днем заключения договора обязательного страхования гражданско-правовой ответственности владельцев транспортных средств;";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"11-1. Сведения по временно въезжающим (ввозимым) автотранспортным средствам на территорию Республики Казахстан представляются поставщиком информации не позднее пяти рабочих дней со дня заключения договора обязательного страхования гражданско-правовой ответственности владельцев транспортных средств: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вид договора страхования (стандартный, комплексный);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номер страхового полиса;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дата выдачи страхового полиса;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заявителе: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при наличии - отчество, дата рождения, место жительства (для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серия, номер, дата выдачи водительского удостоверения, стаж вождения (для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наименование, место нахождения (для юридического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признак резидентства (резидент/нерезидент Республики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об автотранспортном средстве: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регистрацию транспортного средства на срок ввоза;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 транспортного средства в соответствии с Законом;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 выпуска;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кузова;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 сроке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 застрахованном (застрахованных):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при наличии - отчество, дата рождения, место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серия, номер, дата выдачи водительского удостоверения, стаж вождения.".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субъектами страхового рынка и другими финансовыми организациями (Каракулова Д.Ш.):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Казахстане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Объединения юридических лиц "Ассоциация финансистов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Алдамберген А.У.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Е. Бахмутова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